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П Л А Н</w:t>
      </w:r>
    </w:p>
    <w:p w:rsidR="003B5C9E" w:rsidRDefault="003B5C9E" w:rsidP="008C0A51">
      <w:pPr>
        <w:jc w:val="both"/>
        <w:rPr>
          <w:b/>
          <w:bCs/>
          <w:sz w:val="28"/>
          <w:szCs w:val="28"/>
        </w:rPr>
      </w:pPr>
    </w:p>
    <w:p w:rsidR="003B5C9E" w:rsidRDefault="003B5C9E" w:rsidP="008C0A51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Пребывания ковчега с частицей святых мощей мученика младенца Гавриила Белостокского в Могилевской епархии Белорусской Православной Церкви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03 марта 2015 года (четверг)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10.30 – 11.00</w:t>
      </w:r>
      <w:r>
        <w:rPr>
          <w:sz w:val="28"/>
          <w:szCs w:val="28"/>
        </w:rPr>
        <w:t xml:space="preserve">  Встреча ковчега с частицей святых мощей мученика младенца 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Гавриила Белостокского в Спасо-Преображенском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кафедральном соборе г. Могилева.</w:t>
      </w:r>
    </w:p>
    <w:p w:rsidR="003B5C9E" w:rsidRDefault="003B5C9E" w:rsidP="008C0A5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32C84">
        <w:rPr>
          <w:i/>
          <w:iCs/>
          <w:sz w:val="28"/>
          <w:szCs w:val="28"/>
        </w:rPr>
        <w:t>(Благодарственный молебен)</w:t>
      </w:r>
    </w:p>
    <w:p w:rsidR="003B5C9E" w:rsidRPr="00832C84" w:rsidRDefault="003B5C9E" w:rsidP="008C0A51">
      <w:pPr>
        <w:jc w:val="both"/>
        <w:rPr>
          <w:i/>
          <w:iCs/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11.00 – 21.00</w:t>
      </w:r>
      <w:r>
        <w:rPr>
          <w:sz w:val="28"/>
          <w:szCs w:val="28"/>
        </w:rPr>
        <w:t xml:space="preserve"> Доступ к поклонению частице святых мощей мученика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Младенца Гавриила Белостокского</w:t>
      </w:r>
    </w:p>
    <w:p w:rsidR="003B5C9E" w:rsidRDefault="003B5C9E" w:rsidP="00832C84">
      <w:pPr>
        <w:jc w:val="both"/>
        <w:rPr>
          <w:i/>
          <w:iCs/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18.00 – 19.40</w:t>
      </w:r>
      <w:r>
        <w:rPr>
          <w:sz w:val="28"/>
          <w:szCs w:val="28"/>
        </w:rPr>
        <w:t xml:space="preserve"> Вечерня с акафистом мученику младенцу Гавриилу 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Белостокскому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18.00 – 20.00</w:t>
      </w:r>
      <w:r>
        <w:rPr>
          <w:sz w:val="28"/>
          <w:szCs w:val="28"/>
        </w:rPr>
        <w:t xml:space="preserve"> Встреча с настоятелями приходов и руководителями 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Воскресных школ Могилевской епархии с Председателем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Синодального отдела по тюремному служению Белорусской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Православной Церкви свящ. Георгием Лопуховым на тему: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«Виды летних выездных катехизационных лагерей совместного 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пребывания детей и их родителей, как средство религиозного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воспитания и профилактиктической работы приходов по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предупреждению противоправного образа жизни в среде 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прихожан»</w:t>
      </w:r>
    </w:p>
    <w:p w:rsidR="003B5C9E" w:rsidRPr="00832C84" w:rsidRDefault="003B5C9E" w:rsidP="00832C84">
      <w:pPr>
        <w:jc w:val="both"/>
        <w:rPr>
          <w:i/>
          <w:iCs/>
          <w:sz w:val="28"/>
          <w:szCs w:val="28"/>
        </w:rPr>
      </w:pPr>
      <w:r w:rsidRPr="00832C84">
        <w:rPr>
          <w:i/>
          <w:iCs/>
          <w:sz w:val="28"/>
          <w:szCs w:val="28"/>
        </w:rPr>
        <w:t xml:space="preserve">                      (Актовый зал Могилевского Епархиального Управления)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04 марта 2015 года (пятница)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08.00 – 10.00</w:t>
      </w:r>
      <w:r>
        <w:rPr>
          <w:sz w:val="28"/>
          <w:szCs w:val="28"/>
        </w:rPr>
        <w:t xml:space="preserve"> Доступ к поклонению частице святых мощей мученика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младенца Гавриила Белостокского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10.00 – 12.00</w:t>
      </w:r>
      <w:r>
        <w:rPr>
          <w:sz w:val="28"/>
          <w:szCs w:val="28"/>
        </w:rPr>
        <w:t xml:space="preserve"> Служение Божественной Литургии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12.00 – 13.00</w:t>
      </w:r>
      <w:r>
        <w:rPr>
          <w:sz w:val="28"/>
          <w:szCs w:val="28"/>
        </w:rPr>
        <w:t xml:space="preserve"> Акафист мученику младенцу Гавриилу Белостокскому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распев, молебен с прошением «о даровании семье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детей», «о благополучном рождении чада»</w:t>
      </w:r>
    </w:p>
    <w:p w:rsidR="003B5C9E" w:rsidRDefault="003B5C9E" w:rsidP="008C0A51">
      <w:pPr>
        <w:jc w:val="both"/>
        <w:rPr>
          <w:sz w:val="28"/>
          <w:szCs w:val="28"/>
        </w:rPr>
      </w:pP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13.00 – 21.00</w:t>
      </w:r>
      <w:r>
        <w:rPr>
          <w:sz w:val="28"/>
          <w:szCs w:val="28"/>
        </w:rPr>
        <w:t xml:space="preserve"> Доступ к поклонению частице святых мощей мученика</w:t>
      </w:r>
    </w:p>
    <w:p w:rsidR="003B5C9E" w:rsidRDefault="003B5C9E" w:rsidP="008C0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младенца Гавриила Белостокского</w:t>
      </w:r>
    </w:p>
    <w:p w:rsidR="003B5C9E" w:rsidRDefault="003B5C9E" w:rsidP="00832C84">
      <w:pPr>
        <w:jc w:val="both"/>
        <w:rPr>
          <w:i/>
          <w:iCs/>
          <w:sz w:val="28"/>
          <w:szCs w:val="28"/>
        </w:rPr>
      </w:pP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14.00 – 15.30</w:t>
      </w:r>
      <w:r>
        <w:rPr>
          <w:sz w:val="28"/>
          <w:szCs w:val="28"/>
        </w:rPr>
        <w:t xml:space="preserve"> Молебен «О во узах сущих» с произношением прошений о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«О заключенных под стражу», «Об исполнении правосудия», 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«Об углублении заботы о жертвах преступлений», «Об 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умножении любви в семьях «во узах сущих», «О возвращении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бывших заключенных в гражданское общество», «О  всех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труждающих в миссии тюремного служения».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Соборное служение священнослужителей Могилевской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епархии несущих тюремное послушание с участием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представителей УДИН МВД РБ по Могилевской области</w:t>
      </w:r>
    </w:p>
    <w:p w:rsidR="003B5C9E" w:rsidRDefault="003B5C9E" w:rsidP="00832C84">
      <w:pPr>
        <w:jc w:val="both"/>
        <w:rPr>
          <w:sz w:val="28"/>
          <w:szCs w:val="28"/>
        </w:rPr>
      </w:pP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>21.00 –             Отбытие ковчега с частицей святых мощей мученика младенца</w:t>
      </w:r>
    </w:p>
    <w:p w:rsidR="003B5C9E" w:rsidRDefault="003B5C9E" w:rsidP="0083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Гавриила Белостокского в г. Минск</w:t>
      </w:r>
    </w:p>
    <w:p w:rsidR="003B5C9E" w:rsidRDefault="003B5C9E" w:rsidP="00B74EA9">
      <w:pPr>
        <w:jc w:val="both"/>
        <w:rPr>
          <w:sz w:val="28"/>
          <w:szCs w:val="28"/>
        </w:rPr>
      </w:pPr>
    </w:p>
    <w:p w:rsidR="003B5C9E" w:rsidRPr="00FC591E" w:rsidRDefault="003B5C9E" w:rsidP="004826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sectPr w:rsidR="003B5C9E" w:rsidRPr="00FC591E" w:rsidSect="005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1E"/>
    <w:rsid w:val="00110958"/>
    <w:rsid w:val="0016792E"/>
    <w:rsid w:val="002873C1"/>
    <w:rsid w:val="002C51F6"/>
    <w:rsid w:val="002D4E03"/>
    <w:rsid w:val="00371201"/>
    <w:rsid w:val="00393D0C"/>
    <w:rsid w:val="003B5C9E"/>
    <w:rsid w:val="00403374"/>
    <w:rsid w:val="00415EF0"/>
    <w:rsid w:val="00426E6A"/>
    <w:rsid w:val="004413A5"/>
    <w:rsid w:val="004826BA"/>
    <w:rsid w:val="0053309C"/>
    <w:rsid w:val="0055087E"/>
    <w:rsid w:val="0057411F"/>
    <w:rsid w:val="005A78A7"/>
    <w:rsid w:val="006872A7"/>
    <w:rsid w:val="006C284D"/>
    <w:rsid w:val="006D290F"/>
    <w:rsid w:val="0071275F"/>
    <w:rsid w:val="007718C9"/>
    <w:rsid w:val="007B40C3"/>
    <w:rsid w:val="00812DF6"/>
    <w:rsid w:val="00832C84"/>
    <w:rsid w:val="00891508"/>
    <w:rsid w:val="008C0A51"/>
    <w:rsid w:val="00980FD2"/>
    <w:rsid w:val="00A008CD"/>
    <w:rsid w:val="00A26EB4"/>
    <w:rsid w:val="00A92222"/>
    <w:rsid w:val="00B04DC7"/>
    <w:rsid w:val="00B74EA9"/>
    <w:rsid w:val="00BC1D7A"/>
    <w:rsid w:val="00CF4649"/>
    <w:rsid w:val="00E00471"/>
    <w:rsid w:val="00F8539B"/>
    <w:rsid w:val="00FC33B3"/>
    <w:rsid w:val="00FC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51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425</Words>
  <Characters>2428</Characters>
  <Application>Microsoft Office Outlook</Application>
  <DocSecurity>0</DocSecurity>
  <Lines>0</Lines>
  <Paragraphs>0</Paragraphs>
  <ScaleCrop>false</ScaleCrop>
  <Company>MEU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 Л А Н</dc:title>
  <dc:subject/>
  <dc:creator>георгий</dc:creator>
  <cp:keywords/>
  <dc:description/>
  <cp:lastModifiedBy>Tatienne</cp:lastModifiedBy>
  <cp:revision>2</cp:revision>
  <cp:lastPrinted>2015-12-23T16:16:00Z</cp:lastPrinted>
  <dcterms:created xsi:type="dcterms:W3CDTF">2016-02-23T15:44:00Z</dcterms:created>
  <dcterms:modified xsi:type="dcterms:W3CDTF">2016-02-23T15:44:00Z</dcterms:modified>
</cp:coreProperties>
</file>