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F" w:rsidRDefault="00C03009" w:rsidP="00C03009">
      <w:pPr>
        <w:autoSpaceDE w:val="0"/>
        <w:autoSpaceDN w:val="0"/>
        <w:adjustRightInd w:val="0"/>
        <w:spacing w:after="30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pacing w:val="5"/>
          <w:kern w:val="28"/>
          <w:sz w:val="52"/>
          <w:szCs w:val="52"/>
        </w:rPr>
        <w:t xml:space="preserve"> </w:t>
      </w:r>
    </w:p>
    <w:p w:rsidR="00C6754F" w:rsidRPr="00885AFE" w:rsidRDefault="00C6754F" w:rsidP="00C6754F">
      <w:pPr>
        <w:pStyle w:val="a7"/>
        <w:spacing w:before="120"/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Анастасис - </w:t>
      </w:r>
      <w:r w:rsidRPr="004D520C">
        <w:rPr>
          <w:rFonts w:ascii="Calibri" w:hAnsi="Calibri"/>
          <w:color w:val="000000"/>
          <w:shd w:val="clear" w:color="auto" w:fill="FFFFFF"/>
        </w:rPr>
        <w:t>э</w:t>
      </w:r>
      <w:r>
        <w:rPr>
          <w:rFonts w:ascii="Calibri" w:hAnsi="Calibri"/>
          <w:color w:val="000000"/>
          <w:shd w:val="clear" w:color="auto" w:fill="FFFFFF"/>
        </w:rPr>
        <w:t xml:space="preserve">то площадка, на которой в живой обстановке встречаются зависимые с опытом выздоровления по 12-ти шаговой программе, те, кто только начал искать пути к исцелению, родственники этих лиц, священники, психологи, врачи-наркологи и психотерапевты. </w:t>
      </w:r>
      <w:r w:rsidRPr="00885AFE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  Это возможность получить богатый опыт, поделиться своим, лучше понять друг друга.  </w:t>
      </w:r>
    </w:p>
    <w:p w:rsidR="00C6754F" w:rsidRDefault="00C6754F" w:rsidP="00C6754F">
      <w:pPr>
        <w:pStyle w:val="a7"/>
        <w:spacing w:before="120"/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«Анастасис» - это «стык» Церкви, медицины, психологии и 12-тишаговой программы анонимных сообществ. </w:t>
      </w:r>
    </w:p>
    <w:p w:rsidR="00C6754F" w:rsidRPr="004D520C" w:rsidRDefault="00C6754F" w:rsidP="00C6754F">
      <w:pPr>
        <w:pStyle w:val="a7"/>
        <w:spacing w:before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Calibri" w:hAnsi="Calibri"/>
          <w:color w:val="000000"/>
          <w:shd w:val="clear" w:color="auto" w:fill="FFFFFF"/>
        </w:rPr>
        <w:t xml:space="preserve">Приглашаются  все, кого интересует проблематика (со)зависимости, кто ищет сотрудничества в этой  области.  </w:t>
      </w:r>
    </w:p>
    <w:p w:rsidR="00C6754F" w:rsidRDefault="00C6754F" w:rsidP="00C03009">
      <w:pPr>
        <w:autoSpaceDE w:val="0"/>
        <w:autoSpaceDN w:val="0"/>
        <w:adjustRightInd w:val="0"/>
        <w:spacing w:after="30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52"/>
          <w:szCs w:val="52"/>
        </w:rPr>
      </w:pPr>
    </w:p>
    <w:p w:rsidR="00C03009" w:rsidRPr="00C03009" w:rsidRDefault="00C03009" w:rsidP="00C03009">
      <w:pPr>
        <w:autoSpaceDE w:val="0"/>
        <w:autoSpaceDN w:val="0"/>
        <w:adjustRightInd w:val="0"/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pacing w:val="5"/>
          <w:sz w:val="52"/>
          <w:szCs w:val="52"/>
        </w:rPr>
        <w:t xml:space="preserve">Программа встречи </w:t>
      </w:r>
      <w:r w:rsidRPr="00C03009">
        <w:rPr>
          <w:rFonts w:ascii="Times New Roman" w:hAnsi="Times New Roman" w:cs="Times New Roman"/>
          <w:b/>
          <w:bCs/>
          <w:spacing w:val="5"/>
          <w:sz w:val="52"/>
          <w:szCs w:val="52"/>
        </w:rPr>
        <w:t>«</w:t>
      </w:r>
      <w:r>
        <w:rPr>
          <w:rFonts w:ascii="Times New Roman CYR" w:hAnsi="Times New Roman CYR" w:cs="Times New Roman CYR"/>
          <w:b/>
          <w:bCs/>
          <w:spacing w:val="5"/>
          <w:sz w:val="52"/>
          <w:szCs w:val="52"/>
        </w:rPr>
        <w:t>АНАСТАСИС</w:t>
      </w:r>
      <w:r w:rsidRPr="00C03009">
        <w:rPr>
          <w:rFonts w:ascii="Times New Roman" w:hAnsi="Times New Roman" w:cs="Times New Roman"/>
          <w:b/>
          <w:bCs/>
          <w:spacing w:val="5"/>
          <w:sz w:val="52"/>
          <w:szCs w:val="52"/>
        </w:rPr>
        <w:t>»</w:t>
      </w:r>
    </w:p>
    <w:p w:rsidR="00C03009" w:rsidRDefault="00C03009" w:rsidP="00C03009">
      <w:pPr>
        <w:autoSpaceDE w:val="0"/>
        <w:autoSpaceDN w:val="0"/>
        <w:adjustRightInd w:val="0"/>
        <w:spacing w:after="300" w:line="240" w:lineRule="auto"/>
        <w:ind w:left="-567"/>
        <w:jc w:val="center"/>
        <w:rPr>
          <w:rFonts w:ascii="Times New Roman CYR" w:hAnsi="Times New Roman CYR" w:cs="Times New Roman CYR"/>
          <w:b/>
          <w:bCs/>
          <w:spacing w:val="5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pacing w:val="5"/>
          <w:sz w:val="52"/>
          <w:szCs w:val="52"/>
        </w:rPr>
        <w:t>в Жировичах 5-7августа 2016 года</w:t>
      </w:r>
    </w:p>
    <w:p w:rsidR="00C03009" w:rsidRPr="00C03009" w:rsidRDefault="00C03009" w:rsidP="007731D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mbria" w:hAnsi="Cambria" w:cs="Cambria"/>
          <w:b/>
          <w:bCs/>
          <w:i/>
          <w:iCs/>
          <w:sz w:val="44"/>
          <w:szCs w:val="44"/>
        </w:rPr>
      </w:pPr>
      <w:r>
        <w:rPr>
          <w:rFonts w:ascii="Cambria" w:hAnsi="Cambria" w:cs="Cambria"/>
          <w:b/>
          <w:bCs/>
          <w:i/>
          <w:iCs/>
          <w:sz w:val="44"/>
          <w:szCs w:val="44"/>
        </w:rPr>
        <w:t xml:space="preserve">Тема:  </w:t>
      </w:r>
      <w:r w:rsidRPr="00C03009">
        <w:rPr>
          <w:rFonts w:ascii="Cambria" w:hAnsi="Cambria" w:cs="Cambria"/>
          <w:b/>
          <w:bCs/>
          <w:i/>
          <w:iCs/>
          <w:sz w:val="44"/>
          <w:szCs w:val="44"/>
        </w:rPr>
        <w:t>«</w:t>
      </w:r>
      <w:r>
        <w:rPr>
          <w:rFonts w:ascii="Cambria" w:hAnsi="Cambria" w:cs="Cambria"/>
          <w:b/>
          <w:bCs/>
          <w:i/>
          <w:iCs/>
          <w:sz w:val="44"/>
          <w:szCs w:val="44"/>
        </w:rPr>
        <w:t>Зачем нужна мне эта трезвость?</w:t>
      </w:r>
      <w:r w:rsidRPr="00C03009">
        <w:rPr>
          <w:rFonts w:ascii="Cambria" w:hAnsi="Cambria" w:cs="Cambria"/>
          <w:b/>
          <w:bCs/>
          <w:i/>
          <w:iCs/>
          <w:sz w:val="44"/>
          <w:szCs w:val="44"/>
        </w:rPr>
        <w:t>»</w:t>
      </w:r>
    </w:p>
    <w:p w:rsidR="00C03009" w:rsidRDefault="00C03009" w:rsidP="007731D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mbria" w:hAnsi="Cambria" w:cs="Cambria"/>
          <w:b/>
          <w:bCs/>
          <w:i/>
          <w:iCs/>
          <w:sz w:val="44"/>
          <w:szCs w:val="44"/>
        </w:rPr>
      </w:pPr>
      <w:r>
        <w:rPr>
          <w:rFonts w:ascii="Cambria" w:hAnsi="Cambria" w:cs="Cambria"/>
          <w:b/>
          <w:bCs/>
          <w:i/>
          <w:iCs/>
          <w:sz w:val="44"/>
          <w:szCs w:val="44"/>
        </w:rPr>
        <w:t>Или: Ошибки в трезвости</w:t>
      </w:r>
      <w:r w:rsidR="007731DF">
        <w:rPr>
          <w:rStyle w:val="a6"/>
          <w:rFonts w:ascii="Cambria" w:hAnsi="Cambria" w:cs="Cambria"/>
          <w:b/>
          <w:bCs/>
          <w:i/>
          <w:iCs/>
          <w:sz w:val="44"/>
          <w:szCs w:val="44"/>
        </w:rPr>
        <w:footnoteReference w:id="2"/>
      </w:r>
      <w:r>
        <w:rPr>
          <w:rFonts w:ascii="Cambria" w:hAnsi="Cambria" w:cs="Cambria"/>
          <w:b/>
          <w:bCs/>
          <w:i/>
          <w:iCs/>
          <w:sz w:val="44"/>
          <w:szCs w:val="44"/>
        </w:rPr>
        <w:t>.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ambria"/>
          <w:b/>
          <w:bCs/>
          <w:sz w:val="28"/>
          <w:szCs w:val="28"/>
        </w:rPr>
      </w:pPr>
      <w:r w:rsidRPr="00C03009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ambria"/>
          <w:b/>
          <w:bCs/>
          <w:sz w:val="28"/>
          <w:szCs w:val="28"/>
        </w:rPr>
      </w:pPr>
      <w:r w:rsidRPr="00C03009">
        <w:rPr>
          <w:rFonts w:ascii="Cambria" w:hAnsi="Cambria" w:cs="Cambria"/>
          <w:b/>
          <w:bCs/>
          <w:sz w:val="28"/>
          <w:szCs w:val="28"/>
        </w:rPr>
        <w:t xml:space="preserve">5 </w:t>
      </w:r>
      <w:r>
        <w:rPr>
          <w:rFonts w:ascii="Cambria" w:hAnsi="Cambria" w:cs="Cambria"/>
          <w:b/>
          <w:bCs/>
          <w:sz w:val="28"/>
          <w:szCs w:val="28"/>
        </w:rPr>
        <w:t>августа.  Пятница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15.00. – 17.00. </w:t>
      </w:r>
      <w:r>
        <w:rPr>
          <w:rFonts w:ascii="Calibri" w:hAnsi="Calibri" w:cs="Calibri"/>
          <w:sz w:val="28"/>
          <w:szCs w:val="28"/>
        </w:rPr>
        <w:t>Заезд участников встречи. Регистрация в Доме культуры Колледжа.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18.00. </w:t>
      </w:r>
      <w:r>
        <w:rPr>
          <w:rFonts w:ascii="Calibri" w:hAnsi="Calibri" w:cs="Calibri"/>
          <w:sz w:val="28"/>
          <w:szCs w:val="28"/>
        </w:rPr>
        <w:t xml:space="preserve">Вечерня. 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Ужин – самостоятельно.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20.00. </w:t>
      </w:r>
      <w:r w:rsidRPr="00C03009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Открытие встречи в Доме культуры  Колледжа. Свободное общение.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23.00. </w:t>
      </w:r>
      <w:r>
        <w:rPr>
          <w:rFonts w:ascii="Calibri" w:hAnsi="Calibri" w:cs="Calibri"/>
          <w:sz w:val="28"/>
          <w:szCs w:val="28"/>
        </w:rPr>
        <w:t>Отбой.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ambria"/>
          <w:b/>
          <w:bCs/>
          <w:sz w:val="28"/>
          <w:szCs w:val="28"/>
        </w:rPr>
      </w:pPr>
      <w:r w:rsidRPr="00C03009">
        <w:rPr>
          <w:rFonts w:ascii="Cambria" w:hAnsi="Cambria" w:cs="Cambria"/>
          <w:b/>
          <w:bCs/>
          <w:sz w:val="28"/>
          <w:szCs w:val="28"/>
        </w:rPr>
        <w:t xml:space="preserve">6 </w:t>
      </w:r>
      <w:r>
        <w:rPr>
          <w:rFonts w:ascii="Cambria" w:hAnsi="Cambria" w:cs="Cambria"/>
          <w:b/>
          <w:bCs/>
          <w:sz w:val="28"/>
          <w:szCs w:val="28"/>
        </w:rPr>
        <w:t>августа. Суббота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07.00. </w:t>
      </w:r>
      <w:r>
        <w:rPr>
          <w:rFonts w:ascii="Calibri" w:hAnsi="Calibri" w:cs="Calibri"/>
          <w:sz w:val="28"/>
          <w:szCs w:val="28"/>
        </w:rPr>
        <w:t>Крестный ход на родник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09.00-9.45  </w:t>
      </w:r>
      <w:r>
        <w:rPr>
          <w:rFonts w:ascii="Calibri" w:hAnsi="Calibri" w:cs="Calibri"/>
          <w:sz w:val="28"/>
          <w:szCs w:val="28"/>
        </w:rPr>
        <w:t>Завтрак  (летняя трапезная монастыря – на 30 чел.).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Продолжение регистрации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Семинар: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color w:val="000000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10.00 – 10.20 </w:t>
      </w:r>
      <w:r>
        <w:rPr>
          <w:rFonts w:ascii="Calibri" w:hAnsi="Calibri" w:cs="Calibri"/>
          <w:sz w:val="28"/>
          <w:szCs w:val="28"/>
        </w:rPr>
        <w:t xml:space="preserve">Вступительное слово: Протоиерей Дионисий Пясецкий ​– руководитель координационного центра по противодействию алкоголизму и наркомании Бел. Прав. Церкви.                                                                                       </w:t>
      </w:r>
      <w:r w:rsidRPr="00C03009">
        <w:rPr>
          <w:rFonts w:cstheme="minorHAnsi"/>
          <w:sz w:val="28"/>
          <w:szCs w:val="28"/>
        </w:rPr>
        <w:t xml:space="preserve">10.20 — 11.20  </w:t>
      </w:r>
      <w:r w:rsidRPr="00C03009">
        <w:rPr>
          <w:rFonts w:cstheme="minorHAnsi"/>
          <w:b/>
          <w:bCs/>
          <w:sz w:val="28"/>
          <w:szCs w:val="28"/>
        </w:rPr>
        <w:t xml:space="preserve"> </w:t>
      </w:r>
      <w:r w:rsidRPr="00C03009">
        <w:rPr>
          <w:rFonts w:cstheme="minorHAnsi"/>
          <w:color w:val="000000"/>
          <w:sz w:val="28"/>
          <w:szCs w:val="28"/>
        </w:rPr>
        <w:t xml:space="preserve"> Финский Анатолий Михайлович, врач-психотерапевт высшей категории.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Cs/>
          <w:sz w:val="28"/>
          <w:szCs w:val="28"/>
        </w:rPr>
      </w:pPr>
      <w:r w:rsidRPr="00C03009">
        <w:rPr>
          <w:rFonts w:cstheme="minorHAnsi"/>
          <w:bCs/>
          <w:sz w:val="28"/>
          <w:szCs w:val="28"/>
        </w:rPr>
        <w:t>11.20 -11.40</w:t>
      </w:r>
      <w:r w:rsidRPr="00C03009">
        <w:rPr>
          <w:rFonts w:cstheme="minorHAnsi"/>
          <w:color w:val="383838"/>
          <w:sz w:val="28"/>
          <w:szCs w:val="28"/>
        </w:rPr>
        <w:t xml:space="preserve">  О деятельности Православного Центра реабилитации «Анастасис» — </w:t>
      </w:r>
      <w:r w:rsidRPr="00C03009">
        <w:rPr>
          <w:rFonts w:cstheme="minorHAnsi"/>
          <w:color w:val="383838"/>
          <w:sz w:val="28"/>
          <w:szCs w:val="28"/>
          <w:lang w:val="en-US"/>
        </w:rPr>
        <w:t> </w:t>
      </w:r>
      <w:r w:rsidRPr="00C03009">
        <w:rPr>
          <w:rFonts w:cstheme="minorHAnsi"/>
          <w:color w:val="383838"/>
          <w:sz w:val="28"/>
          <w:szCs w:val="28"/>
        </w:rPr>
        <w:t>директор центра  Пашкевич В.А.</w:t>
      </w:r>
      <w:r w:rsidRPr="00C03009">
        <w:rPr>
          <w:rFonts w:cstheme="minorHAnsi"/>
          <w:bCs/>
          <w:sz w:val="28"/>
          <w:szCs w:val="28"/>
        </w:rPr>
        <w:t xml:space="preserve"> 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Cs/>
          <w:sz w:val="28"/>
          <w:szCs w:val="28"/>
        </w:rPr>
      </w:pPr>
      <w:r w:rsidRPr="00C03009">
        <w:rPr>
          <w:rFonts w:ascii="Calibri" w:hAnsi="Calibri" w:cs="Calibri"/>
          <w:bCs/>
          <w:sz w:val="28"/>
          <w:szCs w:val="28"/>
        </w:rPr>
        <w:lastRenderedPageBreak/>
        <w:t>11.40 — 12.00 (ответы на вопросы)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12.00 – 13.00. </w:t>
      </w:r>
      <w:r>
        <w:rPr>
          <w:rFonts w:ascii="Calibri" w:hAnsi="Calibri" w:cs="Calibri"/>
          <w:sz w:val="28"/>
          <w:szCs w:val="28"/>
        </w:rPr>
        <w:t>Выступления участников семинара. Дискуссии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Фото!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14.00 –  14.50 </w:t>
      </w:r>
      <w:r>
        <w:rPr>
          <w:rFonts w:ascii="Calibri" w:hAnsi="Calibri" w:cs="Calibri"/>
          <w:sz w:val="28"/>
          <w:szCs w:val="28"/>
        </w:rPr>
        <w:t>Обед  (на 100 чел.)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15.00 – 17.00 – </w:t>
      </w:r>
      <w:r>
        <w:rPr>
          <w:rFonts w:ascii="Calibri" w:hAnsi="Calibri" w:cs="Calibri"/>
          <w:sz w:val="28"/>
          <w:szCs w:val="28"/>
        </w:rPr>
        <w:t>Открытые собрания АА, Ал-Анон</w:t>
      </w:r>
      <w:r>
        <w:rPr>
          <w:rFonts w:ascii="Calibri" w:hAnsi="Calibri" w:cs="Calibri"/>
          <w:i/>
          <w:iCs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 АН, Нар-Анон, ВДА (</w:t>
      </w:r>
      <w:r>
        <w:rPr>
          <w:rFonts w:ascii="Calibri" w:hAnsi="Calibri" w:cs="Calibri"/>
          <w:i/>
          <w:iCs/>
          <w:sz w:val="28"/>
          <w:szCs w:val="28"/>
        </w:rPr>
        <w:t>нужны ответственные лица от сообществ – выбор темы, председатель и т. п.</w:t>
      </w:r>
      <w:r>
        <w:rPr>
          <w:rFonts w:ascii="Calibri" w:hAnsi="Calibri" w:cs="Calibri"/>
          <w:sz w:val="28"/>
          <w:szCs w:val="28"/>
        </w:rPr>
        <w:t xml:space="preserve">). 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17. 15 - 17.50  </w:t>
      </w:r>
      <w:r>
        <w:rPr>
          <w:rFonts w:ascii="Calibri" w:hAnsi="Calibri" w:cs="Calibri"/>
          <w:sz w:val="28"/>
          <w:szCs w:val="28"/>
        </w:rPr>
        <w:t>Ужин  (на 30 чел.)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FF0000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18.00 – </w:t>
      </w:r>
      <w:r>
        <w:rPr>
          <w:rFonts w:ascii="Calibri" w:hAnsi="Calibri" w:cs="Calibri"/>
          <w:sz w:val="28"/>
          <w:szCs w:val="28"/>
        </w:rPr>
        <w:t>Вечерня (в Успенском соборе), исповедь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>21.00</w:t>
      </w:r>
      <w:r w:rsidRPr="00C03009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C0300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Встреча в доме культуры Колледжа, творческие номера 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22.00 </w:t>
      </w:r>
      <w:r>
        <w:rPr>
          <w:rFonts w:ascii="Calibri" w:hAnsi="Calibri" w:cs="Calibri"/>
          <w:sz w:val="28"/>
          <w:szCs w:val="28"/>
        </w:rPr>
        <w:t xml:space="preserve">Правило ко св. Причащению 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23.00. </w:t>
      </w:r>
      <w:r>
        <w:rPr>
          <w:rFonts w:ascii="Calibri" w:hAnsi="Calibri" w:cs="Calibri"/>
          <w:sz w:val="28"/>
          <w:szCs w:val="28"/>
        </w:rPr>
        <w:t>Отбой.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mbria" w:hAnsi="Cambria" w:cs="Cambria"/>
          <w:b/>
          <w:bCs/>
          <w:sz w:val="28"/>
          <w:szCs w:val="28"/>
        </w:rPr>
      </w:pPr>
      <w:r w:rsidRPr="00C03009">
        <w:rPr>
          <w:rFonts w:ascii="Cambria" w:hAnsi="Cambria" w:cs="Cambria"/>
          <w:b/>
          <w:bCs/>
          <w:sz w:val="28"/>
          <w:szCs w:val="28"/>
        </w:rPr>
        <w:t xml:space="preserve">7 </w:t>
      </w:r>
      <w:r>
        <w:rPr>
          <w:rFonts w:ascii="Cambria" w:hAnsi="Cambria" w:cs="Cambria"/>
          <w:b/>
          <w:bCs/>
          <w:sz w:val="28"/>
          <w:szCs w:val="28"/>
        </w:rPr>
        <w:t>августа. Воскресенье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</w:rPr>
      </w:pP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6.30. </w:t>
      </w:r>
      <w:r>
        <w:rPr>
          <w:rFonts w:ascii="Calibri" w:hAnsi="Calibri" w:cs="Calibri"/>
          <w:sz w:val="28"/>
          <w:szCs w:val="28"/>
        </w:rPr>
        <w:t>Ранняя Литургия в Крестовоздвиженском  храме.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 w:rsidRPr="007731DF">
        <w:rPr>
          <w:rFonts w:ascii="Calibri" w:hAnsi="Calibri" w:cs="Calibri"/>
          <w:sz w:val="28"/>
          <w:szCs w:val="28"/>
        </w:rPr>
        <w:t>9.</w:t>
      </w:r>
      <w:r w:rsidRPr="007731DF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7731DF">
        <w:rPr>
          <w:rFonts w:ascii="Calibri" w:hAnsi="Calibri" w:cs="Calibri"/>
          <w:sz w:val="28"/>
          <w:szCs w:val="28"/>
        </w:rPr>
        <w:t xml:space="preserve">00. </w:t>
      </w:r>
      <w:r>
        <w:rPr>
          <w:rFonts w:ascii="Calibri" w:hAnsi="Calibri" w:cs="Calibri"/>
          <w:sz w:val="28"/>
          <w:szCs w:val="28"/>
        </w:rPr>
        <w:t>Фуршет в колледже.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10.00. – 12.00. </w:t>
      </w:r>
      <w:r>
        <w:rPr>
          <w:rFonts w:ascii="Calibri" w:hAnsi="Calibri" w:cs="Calibri"/>
          <w:sz w:val="28"/>
          <w:szCs w:val="28"/>
        </w:rPr>
        <w:t xml:space="preserve">Общее собрание. </w:t>
      </w:r>
      <w:r>
        <w:rPr>
          <w:rFonts w:ascii="Calibri" w:hAnsi="Calibri" w:cs="Calibri"/>
          <w:i/>
          <w:iCs/>
          <w:sz w:val="28"/>
          <w:szCs w:val="28"/>
        </w:rPr>
        <w:t xml:space="preserve">Тема: 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Рим. 15. 1-7  </w:t>
      </w:r>
      <w:r>
        <w:rPr>
          <w:rFonts w:ascii="Calibri" w:hAnsi="Calibri" w:cs="Calibri"/>
          <w:i/>
          <w:iCs/>
          <w:sz w:val="28"/>
          <w:szCs w:val="28"/>
        </w:rPr>
        <w:t xml:space="preserve"> (послание апостола Павла к Римлянам, гл 15, стихи 1-7)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и Первая Традиция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Подведение итогов.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i/>
          <w:iCs/>
          <w:sz w:val="28"/>
          <w:szCs w:val="28"/>
        </w:rPr>
      </w:pPr>
      <w:r w:rsidRPr="00C03009">
        <w:rPr>
          <w:rFonts w:ascii="Calibri" w:hAnsi="Calibri" w:cs="Calibri"/>
          <w:sz w:val="28"/>
          <w:szCs w:val="28"/>
        </w:rPr>
        <w:t xml:space="preserve">12.20 – </w:t>
      </w:r>
      <w:r>
        <w:rPr>
          <w:rFonts w:ascii="Calibri" w:hAnsi="Calibri" w:cs="Calibri"/>
          <w:sz w:val="28"/>
          <w:szCs w:val="28"/>
        </w:rPr>
        <w:t xml:space="preserve">собрание Ал-Анон 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i/>
          <w:iCs/>
          <w:sz w:val="28"/>
          <w:szCs w:val="28"/>
        </w:rPr>
      </w:pP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i/>
          <w:iCs/>
          <w:sz w:val="28"/>
          <w:szCs w:val="28"/>
        </w:rPr>
      </w:pPr>
      <w:r w:rsidRPr="00C03009">
        <w:rPr>
          <w:rFonts w:cstheme="minorHAnsi"/>
          <w:i/>
          <w:iCs/>
          <w:sz w:val="28"/>
          <w:szCs w:val="28"/>
        </w:rPr>
        <w:t xml:space="preserve"> Рекомендуемый регистрационный взнос:   </w:t>
      </w:r>
      <w:r w:rsidRPr="00C03009">
        <w:rPr>
          <w:rFonts w:cstheme="minorHAnsi"/>
          <w:sz w:val="28"/>
          <w:szCs w:val="28"/>
        </w:rPr>
        <w:t>150т. (15) бел. р.</w:t>
      </w:r>
      <w:r w:rsidRPr="00C03009">
        <w:rPr>
          <w:rFonts w:cstheme="minorHAnsi"/>
          <w:i/>
          <w:iCs/>
          <w:sz w:val="28"/>
          <w:szCs w:val="28"/>
        </w:rPr>
        <w:t xml:space="preserve"> (кроме детей).  Питание:  </w:t>
      </w:r>
      <w:r w:rsidRPr="00C03009">
        <w:rPr>
          <w:rFonts w:cstheme="minorHAnsi"/>
          <w:sz w:val="28"/>
          <w:szCs w:val="28"/>
        </w:rPr>
        <w:t>завтрак и ужин – по 45.000 (45), обед – 60.000 (60).</w:t>
      </w:r>
      <w:r w:rsidRPr="00C03009">
        <w:rPr>
          <w:rFonts w:cstheme="minorHAnsi"/>
          <w:i/>
          <w:iCs/>
          <w:sz w:val="28"/>
          <w:szCs w:val="28"/>
        </w:rPr>
        <w:t xml:space="preserve"> 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sz w:val="28"/>
          <w:szCs w:val="28"/>
        </w:rPr>
      </w:pPr>
      <w:r w:rsidRPr="00C03009">
        <w:rPr>
          <w:rFonts w:cstheme="minorHAnsi"/>
          <w:i/>
          <w:iCs/>
          <w:sz w:val="28"/>
          <w:szCs w:val="28"/>
        </w:rPr>
        <w:t xml:space="preserve">Проживание: в Доме Паломника – рекомендуемые пожертвования 30 тыс. цоколь; 60 тыс. 6-тиместные; 70 тыс. трехместный номер в сутки; </w:t>
      </w:r>
      <w:r w:rsidRPr="00C03009">
        <w:rPr>
          <w:rFonts w:cstheme="minorHAnsi"/>
          <w:sz w:val="28"/>
          <w:szCs w:val="28"/>
        </w:rPr>
        <w:t xml:space="preserve">Тел. Слонимской гостиницы: 8-015-62- 21302.  номера двухместные (заранее заказывать самостоятельно) 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color w:val="FF0000"/>
          <w:sz w:val="28"/>
          <w:szCs w:val="28"/>
        </w:rPr>
      </w:pPr>
      <w:r w:rsidRPr="00C03009">
        <w:rPr>
          <w:rFonts w:cstheme="minorHAnsi"/>
          <w:sz w:val="28"/>
          <w:szCs w:val="28"/>
        </w:rPr>
        <w:t xml:space="preserve">Общежитие — заселение после регистрации. </w:t>
      </w:r>
      <w:r w:rsidRPr="00C03009">
        <w:rPr>
          <w:rFonts w:cstheme="minorHAnsi"/>
          <w:color w:val="FF0000"/>
          <w:sz w:val="28"/>
          <w:szCs w:val="28"/>
        </w:rPr>
        <w:t xml:space="preserve"> 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C03009">
        <w:rPr>
          <w:rFonts w:cstheme="minorHAnsi"/>
          <w:b/>
          <w:bCs/>
          <w:i/>
          <w:iCs/>
          <w:sz w:val="28"/>
          <w:szCs w:val="28"/>
        </w:rPr>
        <w:t xml:space="preserve">Предварительная регистрация не требуется. 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theme="minorHAnsi"/>
          <w:sz w:val="20"/>
          <w:szCs w:val="20"/>
        </w:rPr>
      </w:pPr>
      <w:r w:rsidRPr="00C03009">
        <w:rPr>
          <w:rFonts w:cstheme="minorHAnsi"/>
          <w:b/>
          <w:bCs/>
          <w:sz w:val="28"/>
          <w:szCs w:val="28"/>
        </w:rPr>
        <w:t xml:space="preserve"> </w:t>
      </w:r>
      <w:r w:rsidRPr="00C03009">
        <w:rPr>
          <w:rFonts w:cstheme="minorHAnsi"/>
          <w:i/>
          <w:iCs/>
          <w:sz w:val="28"/>
          <w:szCs w:val="28"/>
        </w:rPr>
        <w:t xml:space="preserve"> В случае вопросов звонить: +37529 1717938;  +37529 2977891 или писать по адресу</w:t>
      </w:r>
      <w:r w:rsidRPr="00C03009">
        <w:rPr>
          <w:rFonts w:cstheme="minorHAnsi"/>
          <w:b/>
          <w:bCs/>
          <w:i/>
          <w:iCs/>
          <w:sz w:val="28"/>
          <w:szCs w:val="28"/>
        </w:rPr>
        <w:t xml:space="preserve"> </w:t>
      </w:r>
      <w:hyperlink r:id="rId7" w:history="1">
        <w:r w:rsidRPr="00C03009">
          <w:rPr>
            <w:rFonts w:cstheme="minorHAnsi"/>
            <w:color w:val="0000FF"/>
            <w:sz w:val="20"/>
            <w:szCs w:val="20"/>
            <w:u w:val="single"/>
          </w:rPr>
          <w:t>girovichi@yandex.ru</w:t>
        </w:r>
      </w:hyperlink>
      <w:r w:rsidRPr="00C03009">
        <w:rPr>
          <w:rFonts w:cstheme="minorHAnsi"/>
          <w:sz w:val="20"/>
          <w:szCs w:val="20"/>
        </w:rPr>
        <w:t xml:space="preserve"> 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C03009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:rsidR="00C03009" w:rsidRPr="00C03009" w:rsidRDefault="00C03009" w:rsidP="00C03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C03009">
        <w:rPr>
          <w:rFonts w:cstheme="minorHAnsi"/>
          <w:i/>
          <w:iCs/>
          <w:sz w:val="28"/>
          <w:szCs w:val="28"/>
        </w:rPr>
        <w:t>В программе возможны незначительные изменения.</w:t>
      </w:r>
    </w:p>
    <w:p w:rsidR="007E0CB4" w:rsidRPr="00C03009" w:rsidRDefault="007E0CB4" w:rsidP="007E0CB4">
      <w:pPr>
        <w:rPr>
          <w:rFonts w:eastAsiaTheme="minorHAnsi" w:cstheme="minorHAnsi"/>
        </w:rPr>
      </w:pPr>
    </w:p>
    <w:p w:rsidR="00DA34A7" w:rsidRDefault="00DA34A7"/>
    <w:sectPr w:rsidR="00DA34A7" w:rsidSect="00A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0F" w:rsidRDefault="00313D0F" w:rsidP="006A5B72">
      <w:pPr>
        <w:spacing w:after="0" w:line="240" w:lineRule="auto"/>
      </w:pPr>
      <w:r>
        <w:separator/>
      </w:r>
    </w:p>
  </w:endnote>
  <w:endnote w:type="continuationSeparator" w:id="1">
    <w:p w:rsidR="00313D0F" w:rsidRDefault="00313D0F" w:rsidP="006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0F" w:rsidRDefault="00313D0F" w:rsidP="006A5B72">
      <w:pPr>
        <w:spacing w:after="0" w:line="240" w:lineRule="auto"/>
      </w:pPr>
      <w:r>
        <w:separator/>
      </w:r>
    </w:p>
  </w:footnote>
  <w:footnote w:type="continuationSeparator" w:id="1">
    <w:p w:rsidR="00313D0F" w:rsidRDefault="00313D0F" w:rsidP="006A5B72">
      <w:pPr>
        <w:spacing w:after="0" w:line="240" w:lineRule="auto"/>
      </w:pPr>
      <w:r>
        <w:continuationSeparator/>
      </w:r>
    </w:p>
  </w:footnote>
  <w:footnote w:id="2">
    <w:p w:rsidR="007731DF" w:rsidRDefault="007731DF">
      <w:pPr>
        <w:pStyle w:val="a4"/>
      </w:pPr>
      <w:r>
        <w:rPr>
          <w:rStyle w:val="a6"/>
        </w:rPr>
        <w:footnoteRef/>
      </w:r>
      <w:r>
        <w:t xml:space="preserve"> Рекомендуется для самостоятельного просмотра фильм «В хлам» (США, 2012)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CB4"/>
    <w:rsid w:val="00180232"/>
    <w:rsid w:val="00313D0F"/>
    <w:rsid w:val="00342029"/>
    <w:rsid w:val="006813D3"/>
    <w:rsid w:val="006A5B72"/>
    <w:rsid w:val="007731DF"/>
    <w:rsid w:val="007E0CB4"/>
    <w:rsid w:val="00896E5A"/>
    <w:rsid w:val="008E4676"/>
    <w:rsid w:val="00A0113D"/>
    <w:rsid w:val="00B07E7C"/>
    <w:rsid w:val="00C03009"/>
    <w:rsid w:val="00C6754F"/>
    <w:rsid w:val="00D7493B"/>
    <w:rsid w:val="00DA34A7"/>
    <w:rsid w:val="00F5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inki">
    <w:name w:val="b-link__i"/>
    <w:basedOn w:val="a0"/>
    <w:rsid w:val="007E0CB4"/>
  </w:style>
  <w:style w:type="character" w:customStyle="1" w:styleId="header-user-name">
    <w:name w:val="header-user-name"/>
    <w:basedOn w:val="a0"/>
    <w:rsid w:val="006A5B72"/>
  </w:style>
  <w:style w:type="character" w:styleId="a3">
    <w:name w:val="Hyperlink"/>
    <w:basedOn w:val="a0"/>
    <w:uiPriority w:val="99"/>
    <w:unhideWhenUsed/>
    <w:rsid w:val="006A5B7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5B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5B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5B72"/>
    <w:rPr>
      <w:vertAlign w:val="superscript"/>
    </w:rPr>
  </w:style>
  <w:style w:type="paragraph" w:styleId="a7">
    <w:name w:val="No Spacing"/>
    <w:uiPriority w:val="1"/>
    <w:qFormat/>
    <w:rsid w:val="00C67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rovich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DA9C-53B3-4926-9446-3CDE040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2016-06-27T08:28:00Z</dcterms:created>
  <dcterms:modified xsi:type="dcterms:W3CDTF">2016-07-02T17:29:00Z</dcterms:modified>
</cp:coreProperties>
</file>