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75" w:rsidRDefault="00177075" w:rsidP="00177075">
      <w:pPr>
        <w:spacing w:line="360" w:lineRule="exact"/>
        <w:ind w:left="-851" w:right="-284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Протоиерей Александр Романчук, кандидат богословия</w:t>
      </w:r>
    </w:p>
    <w:p w:rsidR="00177075" w:rsidRDefault="00177075" w:rsidP="00177075">
      <w:pPr>
        <w:spacing w:line="360" w:lineRule="exact"/>
        <w:ind w:left="-851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6D1" w:rsidRDefault="00A37A17" w:rsidP="00177075">
      <w:pPr>
        <w:spacing w:line="360" w:lineRule="exact"/>
        <w:ind w:left="-851" w:right="-71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4A8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177075">
        <w:rPr>
          <w:rFonts w:ascii="Times New Roman" w:hAnsi="Times New Roman" w:cs="Times New Roman"/>
          <w:b/>
          <w:sz w:val="28"/>
          <w:szCs w:val="28"/>
        </w:rPr>
        <w:t>ВОПРОСУ О ПРЕСЛЕДОВАНИЯХ УНИАТСКОГО ДУХОВЕНСТВА В ХОДЕ ОБЩЕГО ВОССОЕДИНЕНИЯ УНИАТОВ С ПРАВОСЛАВНЫМИ В 1839 Г</w:t>
      </w:r>
      <w:r w:rsidR="002B66D1">
        <w:rPr>
          <w:rFonts w:ascii="Times New Roman" w:hAnsi="Times New Roman" w:cs="Times New Roman"/>
          <w:b/>
          <w:sz w:val="28"/>
          <w:szCs w:val="28"/>
        </w:rPr>
        <w:t>.»</w:t>
      </w:r>
    </w:p>
    <w:p w:rsidR="009C45D8" w:rsidRDefault="009C45D8" w:rsidP="002B66D1">
      <w:pPr>
        <w:spacing w:line="360" w:lineRule="exact"/>
        <w:ind w:left="-851"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234E" w:rsidRDefault="009C45D8" w:rsidP="002B66D1">
      <w:pPr>
        <w:spacing w:line="360" w:lineRule="exact"/>
        <w:ind w:left="-851"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5D8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242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34E" w:rsidRPr="00242CD0">
        <w:rPr>
          <w:rFonts w:ascii="Times New Roman" w:hAnsi="Times New Roman" w:cs="Times New Roman"/>
          <w:i/>
          <w:sz w:val="28"/>
          <w:szCs w:val="28"/>
        </w:rPr>
        <w:t>Воссоединение униатов с православными, меры строгости, Полоцкий Собор 1839 г.</w:t>
      </w:r>
      <w:r w:rsidR="0084234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234E" w:rsidRPr="00242CD0">
        <w:rPr>
          <w:rFonts w:ascii="Times New Roman" w:hAnsi="Times New Roman" w:cs="Times New Roman"/>
          <w:i/>
          <w:sz w:val="28"/>
          <w:szCs w:val="28"/>
        </w:rPr>
        <w:t xml:space="preserve">репрессии, униатское духовенство, </w:t>
      </w:r>
      <w:r w:rsidR="0084234E">
        <w:rPr>
          <w:rFonts w:ascii="Times New Roman" w:hAnsi="Times New Roman" w:cs="Times New Roman"/>
          <w:i/>
          <w:sz w:val="28"/>
          <w:szCs w:val="28"/>
        </w:rPr>
        <w:t>Уния.</w:t>
      </w:r>
      <w:r w:rsidR="0084234E" w:rsidRPr="00242CD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66D1" w:rsidRPr="00F419B4" w:rsidRDefault="009C45D8" w:rsidP="002B66D1">
      <w:pPr>
        <w:spacing w:line="360" w:lineRule="exact"/>
        <w:ind w:left="-851"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5D8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="002B66D1" w:rsidRPr="009021D7">
        <w:rPr>
          <w:rFonts w:ascii="Times New Roman" w:hAnsi="Times New Roman" w:cs="Times New Roman"/>
          <w:i/>
          <w:sz w:val="28"/>
          <w:szCs w:val="28"/>
        </w:rPr>
        <w:t>В статье рассматривается проблема применения мер строгости в отношении униатского духовенства в ходе подготовки упраздн</w:t>
      </w:r>
      <w:r w:rsidR="006736D2">
        <w:rPr>
          <w:rFonts w:ascii="Times New Roman" w:hAnsi="Times New Roman" w:cs="Times New Roman"/>
          <w:i/>
          <w:sz w:val="28"/>
          <w:szCs w:val="28"/>
        </w:rPr>
        <w:t>ения Униатской Ц</w:t>
      </w:r>
      <w:r w:rsidR="002B66D1" w:rsidRPr="009021D7">
        <w:rPr>
          <w:rFonts w:ascii="Times New Roman" w:hAnsi="Times New Roman" w:cs="Times New Roman"/>
          <w:i/>
          <w:sz w:val="28"/>
          <w:szCs w:val="28"/>
        </w:rPr>
        <w:t xml:space="preserve">еркви в пределах Российской империи в 1830-е гг. </w:t>
      </w:r>
      <w:r w:rsidR="006736D2">
        <w:rPr>
          <w:rFonts w:ascii="Times New Roman" w:hAnsi="Times New Roman" w:cs="Times New Roman"/>
          <w:i/>
          <w:sz w:val="28"/>
          <w:szCs w:val="28"/>
        </w:rPr>
        <w:t>Рассматривается вопрос о том, в чем</w:t>
      </w:r>
      <w:r w:rsidR="009021D7" w:rsidRPr="009021D7">
        <w:rPr>
          <w:rFonts w:ascii="Times New Roman" w:hAnsi="Times New Roman" w:cs="Times New Roman"/>
          <w:i/>
          <w:sz w:val="28"/>
          <w:szCs w:val="28"/>
        </w:rPr>
        <w:t xml:space="preserve"> эти меры</w:t>
      </w:r>
      <w:r w:rsidR="006736D2">
        <w:rPr>
          <w:rFonts w:ascii="Times New Roman" w:hAnsi="Times New Roman" w:cs="Times New Roman"/>
          <w:i/>
          <w:sz w:val="28"/>
          <w:szCs w:val="28"/>
        </w:rPr>
        <w:t xml:space="preserve"> состояли.</w:t>
      </w:r>
      <w:r w:rsidR="009021D7" w:rsidRPr="009021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36D2" w:rsidRPr="009021D7">
        <w:rPr>
          <w:rFonts w:ascii="Times New Roman" w:hAnsi="Times New Roman" w:cs="Times New Roman"/>
          <w:i/>
          <w:sz w:val="28"/>
          <w:szCs w:val="28"/>
        </w:rPr>
        <w:t xml:space="preserve">Делаются выводы о </w:t>
      </w:r>
      <w:r w:rsidR="002B66D1" w:rsidRPr="009021D7">
        <w:rPr>
          <w:rFonts w:ascii="Times New Roman" w:hAnsi="Times New Roman" w:cs="Times New Roman"/>
          <w:i/>
          <w:sz w:val="28"/>
          <w:szCs w:val="28"/>
        </w:rPr>
        <w:t xml:space="preserve">месте </w:t>
      </w:r>
      <w:r w:rsidR="006736D2">
        <w:rPr>
          <w:rFonts w:ascii="Times New Roman" w:hAnsi="Times New Roman" w:cs="Times New Roman"/>
          <w:i/>
          <w:sz w:val="28"/>
          <w:szCs w:val="28"/>
        </w:rPr>
        <w:t xml:space="preserve">мер строгости </w:t>
      </w:r>
      <w:r w:rsidR="002B66D1" w:rsidRPr="009021D7">
        <w:rPr>
          <w:rFonts w:ascii="Times New Roman" w:hAnsi="Times New Roman" w:cs="Times New Roman"/>
          <w:i/>
          <w:sz w:val="28"/>
          <w:szCs w:val="28"/>
        </w:rPr>
        <w:t xml:space="preserve">среди других </w:t>
      </w:r>
      <w:r w:rsidR="009021D7" w:rsidRPr="009021D7">
        <w:rPr>
          <w:rFonts w:ascii="Times New Roman" w:hAnsi="Times New Roman" w:cs="Times New Roman"/>
          <w:i/>
          <w:sz w:val="28"/>
          <w:szCs w:val="28"/>
        </w:rPr>
        <w:t xml:space="preserve">действий, направленных на воссоединение униатов с православными, </w:t>
      </w:r>
      <w:r w:rsidR="006736D2">
        <w:rPr>
          <w:rFonts w:ascii="Times New Roman" w:hAnsi="Times New Roman" w:cs="Times New Roman"/>
          <w:i/>
          <w:sz w:val="28"/>
          <w:szCs w:val="28"/>
        </w:rPr>
        <w:t>а также</w:t>
      </w:r>
      <w:r w:rsidR="009021D7" w:rsidRPr="009021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66D1" w:rsidRPr="009021D7">
        <w:rPr>
          <w:rFonts w:ascii="Times New Roman" w:hAnsi="Times New Roman" w:cs="Times New Roman"/>
          <w:i/>
          <w:sz w:val="28"/>
          <w:szCs w:val="28"/>
        </w:rPr>
        <w:t>масштабах</w:t>
      </w:r>
      <w:r w:rsidR="009021D7" w:rsidRPr="009021D7">
        <w:rPr>
          <w:rFonts w:ascii="Times New Roman" w:hAnsi="Times New Roman" w:cs="Times New Roman"/>
          <w:i/>
          <w:sz w:val="28"/>
          <w:szCs w:val="28"/>
        </w:rPr>
        <w:t xml:space="preserve"> их применения.</w:t>
      </w:r>
    </w:p>
    <w:p w:rsidR="0084234E" w:rsidRPr="0084234E" w:rsidRDefault="00F419B4" w:rsidP="00F419B4">
      <w:pPr>
        <w:spacing w:line="360" w:lineRule="exact"/>
        <w:ind w:left="-851" w:right="-284"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419B4"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 w:rsidRPr="00F419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84234E" w:rsidRPr="00F419B4">
        <w:rPr>
          <w:rFonts w:ascii="Times New Roman" w:hAnsi="Times New Roman" w:cs="Times New Roman"/>
          <w:i/>
          <w:sz w:val="28"/>
          <w:szCs w:val="28"/>
          <w:lang w:val="en-US"/>
        </w:rPr>
        <w:t>repressions; strong measures; t</w:t>
      </w:r>
      <w:r w:rsidR="0084234E">
        <w:rPr>
          <w:rFonts w:ascii="Times New Roman" w:hAnsi="Times New Roman" w:cs="Times New Roman"/>
          <w:i/>
          <w:sz w:val="28"/>
          <w:szCs w:val="28"/>
          <w:lang w:val="en-US"/>
        </w:rPr>
        <w:t xml:space="preserve">he </w:t>
      </w:r>
      <w:proofErr w:type="spellStart"/>
      <w:r w:rsidR="0084234E">
        <w:rPr>
          <w:rFonts w:ascii="Times New Roman" w:hAnsi="Times New Roman" w:cs="Times New Roman"/>
          <w:i/>
          <w:sz w:val="28"/>
          <w:szCs w:val="28"/>
          <w:lang w:val="en-US"/>
        </w:rPr>
        <w:t>Polotsk</w:t>
      </w:r>
      <w:proofErr w:type="spellEnd"/>
      <w:r w:rsidR="0084234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Church Synod of 1839</w:t>
      </w:r>
      <w:r w:rsidR="0084234E" w:rsidRPr="0084234E">
        <w:rPr>
          <w:rFonts w:ascii="Times New Roman" w:hAnsi="Times New Roman" w:cs="Times New Roman"/>
          <w:i/>
          <w:sz w:val="28"/>
          <w:szCs w:val="28"/>
          <w:lang w:val="en-US"/>
        </w:rPr>
        <w:t xml:space="preserve">; </w:t>
      </w:r>
      <w:r w:rsidR="0084234E" w:rsidRPr="00F419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</w:t>
      </w:r>
      <w:proofErr w:type="spellStart"/>
      <w:r w:rsidR="0084234E" w:rsidRPr="00F419B4">
        <w:rPr>
          <w:rFonts w:ascii="Times New Roman" w:hAnsi="Times New Roman" w:cs="Times New Roman"/>
          <w:i/>
          <w:sz w:val="28"/>
          <w:szCs w:val="28"/>
          <w:lang w:val="en-US"/>
        </w:rPr>
        <w:t>Uniate</w:t>
      </w:r>
      <w:proofErr w:type="spellEnd"/>
      <w:r w:rsidR="0084234E" w:rsidRPr="00F419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clergy; the Union of Brest; </w:t>
      </w:r>
      <w:proofErr w:type="spellStart"/>
      <w:r w:rsidR="0084234E" w:rsidRPr="00F419B4">
        <w:rPr>
          <w:rFonts w:ascii="Times New Roman" w:hAnsi="Times New Roman" w:cs="Times New Roman"/>
          <w:i/>
          <w:sz w:val="28"/>
          <w:szCs w:val="28"/>
          <w:lang w:val="en-US"/>
        </w:rPr>
        <w:t>Uniats</w:t>
      </w:r>
      <w:proofErr w:type="spellEnd"/>
      <w:r w:rsidR="0084234E" w:rsidRPr="00F419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' reuniting </w:t>
      </w:r>
      <w:r w:rsidR="0084234E">
        <w:rPr>
          <w:rFonts w:ascii="Times New Roman" w:hAnsi="Times New Roman" w:cs="Times New Roman"/>
          <w:i/>
          <w:sz w:val="28"/>
          <w:szCs w:val="28"/>
          <w:lang w:val="en-US"/>
        </w:rPr>
        <w:t>with Russian Orthodox believers</w:t>
      </w:r>
      <w:r w:rsidR="0084234E" w:rsidRPr="0084234E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84234E" w:rsidRPr="00F419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F419B4" w:rsidRPr="00F419B4" w:rsidRDefault="00F419B4" w:rsidP="00F419B4">
      <w:pPr>
        <w:spacing w:line="360" w:lineRule="exact"/>
        <w:ind w:left="-851" w:right="-284"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419B4">
        <w:rPr>
          <w:rFonts w:ascii="Times New Roman" w:hAnsi="Times New Roman" w:cs="Times New Roman"/>
          <w:b/>
          <w:sz w:val="28"/>
          <w:szCs w:val="28"/>
          <w:lang w:val="en-US"/>
        </w:rPr>
        <w:t>Summary:</w:t>
      </w:r>
      <w:r w:rsidRPr="00F419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article studies the problem of strong measures against the </w:t>
      </w:r>
      <w:proofErr w:type="spellStart"/>
      <w:r w:rsidRPr="00F419B4">
        <w:rPr>
          <w:rFonts w:ascii="Times New Roman" w:hAnsi="Times New Roman" w:cs="Times New Roman"/>
          <w:i/>
          <w:sz w:val="28"/>
          <w:szCs w:val="28"/>
          <w:lang w:val="en-US"/>
        </w:rPr>
        <w:t>Uniate</w:t>
      </w:r>
      <w:proofErr w:type="spellEnd"/>
      <w:r w:rsidRPr="00F419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clergy in the course of preparation of the abolition of the </w:t>
      </w:r>
      <w:proofErr w:type="spellStart"/>
      <w:r w:rsidRPr="00F419B4">
        <w:rPr>
          <w:rFonts w:ascii="Times New Roman" w:hAnsi="Times New Roman" w:cs="Times New Roman"/>
          <w:i/>
          <w:sz w:val="28"/>
          <w:szCs w:val="28"/>
          <w:lang w:val="en-US"/>
        </w:rPr>
        <w:t>Uniate</w:t>
      </w:r>
      <w:proofErr w:type="spellEnd"/>
      <w:r w:rsidRPr="00F419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Church in the Russian Empire in the 1830-s.It also highlights the issue what those measures were. Conclusions are made about the scale of the measures, as well as their place among all the other steps taken to reunite </w:t>
      </w:r>
      <w:proofErr w:type="spellStart"/>
      <w:r w:rsidRPr="00F419B4">
        <w:rPr>
          <w:rFonts w:ascii="Times New Roman" w:hAnsi="Times New Roman" w:cs="Times New Roman"/>
          <w:i/>
          <w:sz w:val="28"/>
          <w:szCs w:val="28"/>
          <w:lang w:val="en-US"/>
        </w:rPr>
        <w:t>uniats</w:t>
      </w:r>
      <w:proofErr w:type="spellEnd"/>
      <w:r w:rsidRPr="00F419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with Russian Orthodox believers.</w:t>
      </w:r>
    </w:p>
    <w:p w:rsidR="00F419B4" w:rsidRPr="00F419B4" w:rsidRDefault="00F419B4" w:rsidP="002B66D1">
      <w:pPr>
        <w:spacing w:line="360" w:lineRule="exact"/>
        <w:ind w:left="-851" w:right="-284"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C414A8" w:rsidRPr="00C414A8" w:rsidRDefault="00C414A8" w:rsidP="002B66D1">
      <w:pPr>
        <w:spacing w:line="360" w:lineRule="exact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4A8">
        <w:rPr>
          <w:rFonts w:ascii="Times New Roman" w:hAnsi="Times New Roman" w:cs="Times New Roman"/>
          <w:sz w:val="28"/>
          <w:szCs w:val="28"/>
        </w:rPr>
        <w:t xml:space="preserve">Для Русской </w:t>
      </w:r>
      <w:r w:rsidR="006736D2">
        <w:rPr>
          <w:rFonts w:ascii="Times New Roman" w:hAnsi="Times New Roman" w:cs="Times New Roman"/>
          <w:sz w:val="28"/>
          <w:szCs w:val="28"/>
        </w:rPr>
        <w:t xml:space="preserve">Православной </w:t>
      </w:r>
      <w:r w:rsidRPr="00C414A8">
        <w:rPr>
          <w:rFonts w:ascii="Times New Roman" w:hAnsi="Times New Roman" w:cs="Times New Roman"/>
          <w:sz w:val="28"/>
          <w:szCs w:val="28"/>
        </w:rPr>
        <w:t xml:space="preserve">Церкви воссоединение белорусско-украинских униатов, совершившееся на Полоцком Соборе униатского духовенства в 1839 г., явилось самым значительным единовременным приобретением за всю тысячелетнюю историю ее существования. Для белорусского народа это событие стало одним из важнейших в </w:t>
      </w:r>
      <w:r w:rsidRPr="00C414A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414A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414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14A8">
        <w:rPr>
          <w:rFonts w:ascii="Times New Roman" w:hAnsi="Times New Roman" w:cs="Times New Roman"/>
          <w:sz w:val="28"/>
          <w:szCs w:val="28"/>
        </w:rPr>
        <w:t xml:space="preserve">., поскольку </w:t>
      </w:r>
      <w:proofErr w:type="gramStart"/>
      <w:r w:rsidRPr="00C414A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414A8">
        <w:rPr>
          <w:rFonts w:ascii="Times New Roman" w:hAnsi="Times New Roman" w:cs="Times New Roman"/>
          <w:sz w:val="28"/>
          <w:szCs w:val="28"/>
        </w:rPr>
        <w:t xml:space="preserve"> десятилетия определило путь его религиозного и национально-культурного развития. Воссоединение униатов в Российской империи в 1839 г. отличалось тем, что оно носило организованный  массовый характер, строилось на иерархическом принципе и совершалось в тесном взаимодействии представителей греко-католического священноначалия и высокопоставленных правительственных чиновников. Инициатива разрыва Брестской унии шла не «снизу» – от народа и духовенства, как то имело место на украинских территориях в конце </w:t>
      </w:r>
      <w:r w:rsidRPr="00C414A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C414A8">
        <w:rPr>
          <w:rFonts w:ascii="Times New Roman" w:hAnsi="Times New Roman" w:cs="Times New Roman"/>
          <w:sz w:val="28"/>
          <w:szCs w:val="28"/>
        </w:rPr>
        <w:t xml:space="preserve"> в., – а «сверху» – от униатского епископата и правительства. Такой подход не мог не привести к несогласию с совершающимся </w:t>
      </w:r>
      <w:r w:rsidR="00C3292D">
        <w:rPr>
          <w:rFonts w:ascii="Times New Roman" w:hAnsi="Times New Roman" w:cs="Times New Roman"/>
          <w:sz w:val="28"/>
          <w:szCs w:val="28"/>
        </w:rPr>
        <w:t>разрывом Брестской унии</w:t>
      </w:r>
      <w:r w:rsidRPr="00C414A8">
        <w:rPr>
          <w:rFonts w:ascii="Times New Roman" w:hAnsi="Times New Roman" w:cs="Times New Roman"/>
          <w:sz w:val="28"/>
          <w:szCs w:val="28"/>
        </w:rPr>
        <w:t xml:space="preserve"> со стороны какой-то части униатских священнослужителей. Оценка числа </w:t>
      </w:r>
      <w:r w:rsidR="00686ED8">
        <w:rPr>
          <w:rFonts w:ascii="Times New Roman" w:hAnsi="Times New Roman" w:cs="Times New Roman"/>
          <w:sz w:val="28"/>
          <w:szCs w:val="28"/>
        </w:rPr>
        <w:t xml:space="preserve">пожелавших остаться </w:t>
      </w:r>
      <w:r w:rsidR="00686ED8">
        <w:rPr>
          <w:rFonts w:ascii="Times New Roman" w:hAnsi="Times New Roman" w:cs="Times New Roman"/>
          <w:sz w:val="28"/>
          <w:szCs w:val="28"/>
        </w:rPr>
        <w:lastRenderedPageBreak/>
        <w:t>верными К</w:t>
      </w:r>
      <w:r w:rsidRPr="00C414A8">
        <w:rPr>
          <w:rFonts w:ascii="Times New Roman" w:hAnsi="Times New Roman" w:cs="Times New Roman"/>
          <w:sz w:val="28"/>
          <w:szCs w:val="28"/>
        </w:rPr>
        <w:t xml:space="preserve">атоличеству униатских духовных лиц, а также характеристика мер, применяемых к ним в процессе подготовки воссоединения и в период его реализации, остается актуальным до сих пор. </w:t>
      </w:r>
    </w:p>
    <w:p w:rsidR="00F16D41" w:rsidRDefault="0068541E" w:rsidP="002B66D1">
      <w:pPr>
        <w:spacing w:line="360" w:lineRule="exact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4A8">
        <w:rPr>
          <w:rFonts w:ascii="Times New Roman" w:hAnsi="Times New Roman" w:cs="Times New Roman"/>
          <w:sz w:val="28"/>
          <w:szCs w:val="28"/>
        </w:rPr>
        <w:t>Всего за годы подготовки воссоединения католические историки насчитывают от 92</w:t>
      </w:r>
      <w:r w:rsidRPr="00C414A8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C414A8">
        <w:rPr>
          <w:rFonts w:ascii="Times New Roman" w:hAnsi="Times New Roman" w:cs="Times New Roman"/>
          <w:sz w:val="28"/>
          <w:szCs w:val="28"/>
        </w:rPr>
        <w:t xml:space="preserve"> до 106</w:t>
      </w:r>
      <w:r w:rsidRPr="00C414A8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C41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униатских священнослужителей, </w:t>
      </w:r>
      <w:r w:rsidR="00731903">
        <w:rPr>
          <w:rFonts w:ascii="Times New Roman" w:hAnsi="Times New Roman" w:cs="Times New Roman"/>
          <w:sz w:val="28"/>
          <w:szCs w:val="28"/>
        </w:rPr>
        <w:t xml:space="preserve">за верность своему вероисповеданию </w:t>
      </w:r>
      <w:r>
        <w:rPr>
          <w:rFonts w:ascii="Times New Roman" w:hAnsi="Times New Roman" w:cs="Times New Roman"/>
          <w:sz w:val="28"/>
          <w:szCs w:val="28"/>
        </w:rPr>
        <w:t>наказанных</w:t>
      </w:r>
      <w:r w:rsidR="00731903">
        <w:rPr>
          <w:rFonts w:ascii="Times New Roman" w:hAnsi="Times New Roman" w:cs="Times New Roman"/>
          <w:sz w:val="28"/>
          <w:szCs w:val="28"/>
        </w:rPr>
        <w:t xml:space="preserve"> тюремным заключением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1903">
        <w:rPr>
          <w:rFonts w:ascii="Times New Roman" w:hAnsi="Times New Roman" w:cs="Times New Roman"/>
          <w:sz w:val="28"/>
          <w:szCs w:val="28"/>
        </w:rPr>
        <w:t xml:space="preserve"> </w:t>
      </w:r>
      <w:r w:rsidR="0084234E">
        <w:rPr>
          <w:rFonts w:ascii="Times New Roman" w:hAnsi="Times New Roman" w:cs="Times New Roman"/>
          <w:sz w:val="28"/>
          <w:szCs w:val="28"/>
        </w:rPr>
        <w:t>каторжными работами, с</w:t>
      </w:r>
      <w:r w:rsidR="00731903">
        <w:rPr>
          <w:rFonts w:ascii="Times New Roman" w:hAnsi="Times New Roman" w:cs="Times New Roman"/>
          <w:sz w:val="28"/>
          <w:szCs w:val="28"/>
        </w:rPr>
        <w:t>сылкой</w:t>
      </w:r>
      <w:r>
        <w:rPr>
          <w:rFonts w:ascii="Times New Roman" w:hAnsi="Times New Roman" w:cs="Times New Roman"/>
          <w:sz w:val="28"/>
          <w:szCs w:val="28"/>
        </w:rPr>
        <w:t xml:space="preserve"> в Сибирь</w:t>
      </w:r>
      <w:r w:rsidR="00731903">
        <w:rPr>
          <w:rFonts w:ascii="Times New Roman" w:hAnsi="Times New Roman" w:cs="Times New Roman"/>
          <w:sz w:val="28"/>
          <w:szCs w:val="28"/>
        </w:rPr>
        <w:t xml:space="preserve"> и проч.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D41">
        <w:rPr>
          <w:rFonts w:ascii="Times New Roman" w:hAnsi="Times New Roman" w:cs="Times New Roman"/>
          <w:sz w:val="28"/>
          <w:szCs w:val="28"/>
        </w:rPr>
        <w:t>Это не соответствуе</w:t>
      </w:r>
      <w:r>
        <w:rPr>
          <w:rFonts w:ascii="Times New Roman" w:hAnsi="Times New Roman" w:cs="Times New Roman"/>
          <w:sz w:val="28"/>
          <w:szCs w:val="28"/>
        </w:rPr>
        <w:t xml:space="preserve">т действительности. </w:t>
      </w:r>
    </w:p>
    <w:p w:rsidR="00644A63" w:rsidRDefault="00EB596B" w:rsidP="00C414A8">
      <w:pPr>
        <w:spacing w:line="360" w:lineRule="exact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Прежде всего, нужно заметить, что с</w:t>
      </w:r>
      <w:r w:rsidR="00686ED8">
        <w:rPr>
          <w:rFonts w:ascii="Times New Roman" w:hAnsi="Times New Roman" w:cs="Times New Roman"/>
          <w:sz w:val="28"/>
          <w:szCs w:val="28"/>
        </w:rPr>
        <w:t xml:space="preserve">огласно документальным свидетельствам </w:t>
      </w:r>
      <w:r w:rsidR="00C414A8" w:rsidRPr="00C414A8">
        <w:rPr>
          <w:rFonts w:ascii="Times New Roman" w:hAnsi="Times New Roman" w:cs="Times New Roman"/>
          <w:sz w:val="28"/>
          <w:szCs w:val="28"/>
        </w:rPr>
        <w:t>в процессе подготовки и совершения воссоединения никто из униатских священников и монахов не подвергался ни гражданскому административному, ни уголовному преследо</w:t>
      </w:r>
      <w:r w:rsidR="00242CD0">
        <w:rPr>
          <w:rFonts w:ascii="Times New Roman" w:hAnsi="Times New Roman" w:cs="Times New Roman"/>
          <w:sz w:val="28"/>
          <w:szCs w:val="28"/>
        </w:rPr>
        <w:t xml:space="preserve">ванию. </w:t>
      </w:r>
      <w:r w:rsidR="00C414A8" w:rsidRPr="00C414A8">
        <w:rPr>
          <w:rFonts w:ascii="Times New Roman" w:hAnsi="Times New Roman" w:cs="Times New Roman"/>
          <w:sz w:val="28"/>
          <w:szCs w:val="28"/>
        </w:rPr>
        <w:t>Все действия в отношении представи</w:t>
      </w:r>
      <w:r w:rsidR="00242CD0">
        <w:rPr>
          <w:rFonts w:ascii="Times New Roman" w:hAnsi="Times New Roman" w:cs="Times New Roman"/>
          <w:sz w:val="28"/>
          <w:szCs w:val="28"/>
        </w:rPr>
        <w:t>телей греко-католического клира</w:t>
      </w:r>
      <w:r w:rsidR="00F62D6F">
        <w:rPr>
          <w:rFonts w:ascii="Times New Roman" w:hAnsi="Times New Roman" w:cs="Times New Roman"/>
          <w:sz w:val="28"/>
          <w:szCs w:val="28"/>
        </w:rPr>
        <w:t>, не согласных</w:t>
      </w:r>
      <w:r w:rsidR="00C63926">
        <w:rPr>
          <w:rFonts w:ascii="Times New Roman" w:hAnsi="Times New Roman" w:cs="Times New Roman"/>
          <w:sz w:val="28"/>
          <w:szCs w:val="28"/>
        </w:rPr>
        <w:t xml:space="preserve"> на Православие,</w:t>
      </w:r>
      <w:r w:rsidR="00C414A8" w:rsidRPr="00C414A8">
        <w:rPr>
          <w:rFonts w:ascii="Times New Roman" w:hAnsi="Times New Roman" w:cs="Times New Roman"/>
          <w:sz w:val="28"/>
          <w:szCs w:val="28"/>
        </w:rPr>
        <w:t xml:space="preserve"> предпринимались не государственными властями, а униатским епархиальным началь</w:t>
      </w:r>
      <w:r w:rsidR="00343401">
        <w:rPr>
          <w:rFonts w:ascii="Times New Roman" w:hAnsi="Times New Roman" w:cs="Times New Roman"/>
          <w:sz w:val="28"/>
          <w:szCs w:val="28"/>
        </w:rPr>
        <w:t>ством в рамках церковных канонов</w:t>
      </w:r>
      <w:r w:rsidR="00C414A8" w:rsidRPr="00C414A8">
        <w:rPr>
          <w:rFonts w:ascii="Times New Roman" w:hAnsi="Times New Roman" w:cs="Times New Roman"/>
          <w:sz w:val="28"/>
          <w:szCs w:val="28"/>
        </w:rPr>
        <w:t xml:space="preserve"> и традиций. По</w:t>
      </w:r>
      <w:r w:rsidR="004C0B90">
        <w:rPr>
          <w:rFonts w:ascii="Times New Roman" w:hAnsi="Times New Roman" w:cs="Times New Roman"/>
          <w:sz w:val="28"/>
          <w:szCs w:val="28"/>
        </w:rPr>
        <w:t xml:space="preserve">этому нельзя согласиться с теми </w:t>
      </w:r>
      <w:r w:rsidR="00C414A8" w:rsidRPr="00C414A8">
        <w:rPr>
          <w:rFonts w:ascii="Times New Roman" w:hAnsi="Times New Roman" w:cs="Times New Roman"/>
          <w:sz w:val="28"/>
          <w:szCs w:val="28"/>
        </w:rPr>
        <w:t>историками, которые связывают упразднение Брестской унии в Р</w:t>
      </w:r>
      <w:r w:rsidR="00260098">
        <w:rPr>
          <w:rFonts w:ascii="Times New Roman" w:hAnsi="Times New Roman" w:cs="Times New Roman"/>
          <w:sz w:val="28"/>
          <w:szCs w:val="28"/>
        </w:rPr>
        <w:t xml:space="preserve">оссийской империи с репрессиями </w:t>
      </w:r>
      <w:r w:rsidR="00C414A8" w:rsidRPr="00C414A8">
        <w:rPr>
          <w:rFonts w:ascii="Times New Roman" w:hAnsi="Times New Roman" w:cs="Times New Roman"/>
          <w:sz w:val="28"/>
          <w:szCs w:val="28"/>
        </w:rPr>
        <w:t>униатского духовенства.</w:t>
      </w:r>
      <w:r w:rsidR="00C414A8" w:rsidRPr="00C4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чистом виде </w:t>
      </w:r>
      <w:r w:rsidR="0067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преследования за убеждения, ни </w:t>
      </w:r>
      <w:r w:rsidR="00C414A8" w:rsidRPr="00C414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репрессии не применялись.</w:t>
      </w:r>
      <w:r w:rsidR="0064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4A8" w:rsidRPr="00C414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нельзя отр</w:t>
      </w:r>
      <w:r w:rsidR="009F3181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ицать, что определенному воздействию</w:t>
      </w:r>
      <w:r w:rsidR="00C414A8" w:rsidRPr="00C4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9F31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414A8" w:rsidRPr="00C4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греко-катол</w:t>
      </w:r>
      <w:r w:rsidR="00AA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ического клира все-таки </w:t>
      </w:r>
      <w:r w:rsidR="009F3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подвергались</w:t>
      </w:r>
      <w:r w:rsidR="0068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14A8" w:rsidRPr="00C414A8" w:rsidRDefault="00686ED8" w:rsidP="00C414A8">
      <w:pPr>
        <w:spacing w:line="360" w:lineRule="exact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A01D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D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проекта общего воссоединения униатов можно выделить две волны несогласия</w:t>
      </w:r>
      <w:r w:rsidR="00C414A8" w:rsidRPr="00C4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священнос</w:t>
      </w:r>
      <w:r w:rsidR="007319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414A8" w:rsidRPr="00C414A8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ужителей</w:t>
      </w:r>
      <w:r w:rsidR="00F6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A01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сближением Унии и П</w:t>
      </w:r>
      <w:r w:rsidR="00AA01D3" w:rsidRPr="00C414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равослави</w:t>
      </w:r>
      <w:r w:rsidR="00AA01D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414A8" w:rsidRPr="00C4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281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C414A8" w:rsidRPr="00C4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вызваны разными причинами и были разделены географически и хронологически.</w:t>
      </w:r>
    </w:p>
    <w:p w:rsidR="00C414A8" w:rsidRPr="00C414A8" w:rsidRDefault="00D8482F" w:rsidP="00C414A8">
      <w:pPr>
        <w:spacing w:line="360" w:lineRule="exact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волнения</w:t>
      </w:r>
      <w:r w:rsidR="00C414A8" w:rsidRPr="00C4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атских духовных лиц имели</w:t>
      </w:r>
      <w:r w:rsidR="0003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в связи с</w:t>
      </w:r>
      <w:r w:rsidR="00C414A8" w:rsidRPr="00C4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введением в литургический обиход Униатской Церкви православной богослужебной литературы. Эта волна прошла в 1834–1835 гг. в некоторых благочиниях </w:t>
      </w:r>
      <w:r w:rsidR="007D14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Литовской епархии и не коснулась духовенства</w:t>
      </w:r>
      <w:r w:rsidR="00C414A8" w:rsidRPr="00C4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Белорусской епархии. </w:t>
      </w:r>
      <w:r w:rsidR="00EA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AA01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отказались</w:t>
      </w:r>
      <w:r w:rsidR="00EA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православные</w:t>
      </w:r>
      <w:r w:rsidR="00AA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служебники в это время</w:t>
      </w:r>
      <w:r w:rsidR="0064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 священников</w:t>
      </w:r>
      <w:r w:rsidR="0076061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которых твердость проявили только двое</w:t>
      </w:r>
      <w:r w:rsidR="00760610">
        <w:rPr>
          <w:rStyle w:val="a5"/>
          <w:rFonts w:eastAsia="Times New Roman"/>
          <w:sz w:val="28"/>
          <w:szCs w:val="28"/>
          <w:lang w:eastAsia="ru-RU"/>
        </w:rPr>
        <w:footnoteReference w:id="3"/>
      </w:r>
      <w:r w:rsidR="00EA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14A8" w:rsidRPr="00C414A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волна поднялась в 1838</w:t>
      </w:r>
      <w:r w:rsidR="00B94F56">
        <w:rPr>
          <w:rFonts w:ascii="Times New Roman" w:eastAsia="Times New Roman" w:hAnsi="Times New Roman" w:cs="Times New Roman"/>
          <w:sz w:val="28"/>
          <w:szCs w:val="28"/>
          <w:lang w:eastAsia="ru-RU"/>
        </w:rPr>
        <w:t>–1839</w:t>
      </w:r>
      <w:r w:rsidR="00C414A8" w:rsidRPr="00C4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F5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414A8" w:rsidRPr="00C4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связи </w:t>
      </w:r>
      <w:proofErr w:type="gramStart"/>
      <w:r w:rsidR="00C414A8" w:rsidRPr="00C41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C414A8" w:rsidRPr="00C4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взятием от </w:t>
      </w:r>
      <w:r w:rsidR="00C414A8" w:rsidRPr="00C414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священников подписок об их желании</w:t>
      </w:r>
      <w:r w:rsidR="0068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присоединиться к Православной Ц</w:t>
      </w:r>
      <w:r w:rsidR="00C414A8" w:rsidRPr="00C414A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еркви в любое время</w:t>
      </w:r>
      <w:r w:rsidR="00B9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собственно</w:t>
      </w:r>
      <w:r w:rsidR="009F31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Полоцким Собором. Эта</w:t>
      </w:r>
      <w:r w:rsidR="00C414A8" w:rsidRPr="00C4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волна прокатилась в рядах духовенства</w:t>
      </w:r>
      <w:r w:rsidR="0099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Белорусской кафедры – </w:t>
      </w:r>
      <w:r w:rsidR="00032818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="0099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священников</w:t>
      </w:r>
      <w:r w:rsidR="00FD5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F26" w:rsidRPr="0086522E">
        <w:rPr>
          <w:rFonts w:ascii="Times New Roman" w:eastAsia="Times New Roman" w:hAnsi="Times New Roman" w:cs="Times New Roman"/>
          <w:sz w:val="28"/>
          <w:szCs w:val="28"/>
        </w:rPr>
        <w:t>Витебской, Минской и Могилевской губерний</w:t>
      </w:r>
      <w:r w:rsidR="0003281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5F26" w:rsidRPr="00865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818">
        <w:rPr>
          <w:rFonts w:ascii="Times New Roman" w:eastAsia="Times New Roman" w:hAnsi="Times New Roman" w:cs="Times New Roman"/>
          <w:sz w:val="28"/>
          <w:szCs w:val="28"/>
        </w:rPr>
        <w:t>подписавших</w:t>
      </w:r>
      <w:r w:rsidR="00FD5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 против упразднения Унии</w:t>
      </w:r>
      <w:r w:rsidR="00760610">
        <w:rPr>
          <w:rStyle w:val="a5"/>
          <w:rFonts w:eastAsia="Times New Roman"/>
          <w:sz w:val="28"/>
          <w:szCs w:val="28"/>
          <w:lang w:eastAsia="ru-RU"/>
        </w:rPr>
        <w:footnoteReference w:id="4"/>
      </w:r>
      <w:r w:rsidR="00993C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4A8" w:rsidRPr="00C414A8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лишь немного з</w:t>
      </w:r>
      <w:r w:rsidR="00993C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адела клириков Литовской епархии – 15 священников</w:t>
      </w:r>
      <w:r w:rsidR="007D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0E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Белостокского</w:t>
      </w:r>
      <w:proofErr w:type="spellEnd"/>
      <w:r w:rsidR="007D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благочиния</w:t>
      </w:r>
      <w:r w:rsidR="00C414A8" w:rsidRPr="00C4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084" w:rsidRDefault="00644A63" w:rsidP="009C177C">
      <w:pPr>
        <w:spacing w:line="360" w:lineRule="exact"/>
        <w:ind w:left="-851" w:right="-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разобраться в проблеме возникновения проекта общего воссоединения униатов с православными, и</w:t>
      </w:r>
      <w:r w:rsidR="009F3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сопротивления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9F3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униатских духовных лиц</w:t>
      </w:r>
      <w:r w:rsidR="00F91B8C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нужно обратить вн</w:t>
      </w:r>
      <w:r w:rsidR="003A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имание на </w:t>
      </w:r>
      <w:r w:rsidR="007D1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</w:t>
      </w:r>
      <w:r w:rsidR="00F91B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</w:t>
      </w:r>
      <w:r w:rsidR="007D141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авление о том, что упразднение</w:t>
      </w:r>
      <w:r w:rsidR="00E7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</w:t>
      </w:r>
      <w:r w:rsidR="008D6D62">
        <w:rPr>
          <w:rFonts w:ascii="Times New Roman" w:eastAsia="Times New Roman" w:hAnsi="Times New Roman" w:cs="Times New Roman"/>
          <w:sz w:val="28"/>
          <w:szCs w:val="28"/>
          <w:lang w:eastAsia="ru-RU"/>
        </w:rPr>
        <w:t>иатской Церкви в 1839 г. было</w:t>
      </w:r>
      <w:r w:rsidR="007D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делом</w:t>
      </w:r>
      <w:r w:rsidR="00F9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империи, опиравшегося на ренегатов из числа греко-католического клира неверно. </w:t>
      </w:r>
      <w:r w:rsidR="003A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Инициатива </w:t>
      </w:r>
      <w:r w:rsidR="00B0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воссоединения униатов с православными </w:t>
      </w:r>
      <w:r w:rsidR="003A64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исходила из среды</w:t>
      </w:r>
      <w:r w:rsidR="003A64BB" w:rsidRPr="00C4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3A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иболее образованной и энергичной части униатского духовенства, </w:t>
      </w:r>
      <w:r w:rsidR="00F81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которой и занимали</w:t>
      </w:r>
      <w:r w:rsidR="003A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="00F6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непосредственной </w:t>
      </w:r>
      <w:r w:rsidR="003A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реализацией </w:t>
      </w:r>
      <w:r w:rsidR="00F6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сближения </w:t>
      </w:r>
      <w:r w:rsidR="00B02FB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Униатской и Православной Церквей в 1830-е гг.</w:t>
      </w:r>
      <w:r w:rsidR="003A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Появление воссоединительного проекта стало возможным из-за обострения </w:t>
      </w:r>
      <w:proofErr w:type="spellStart"/>
      <w:r w:rsidR="00D0173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экклезиологического</w:t>
      </w:r>
      <w:proofErr w:type="spellEnd"/>
      <w:r w:rsidR="00D0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противоречия, которое несла в себе Уния, подписанная в декабре 1595 г. в Риме между Католической Церковью и двумя епископами Киевской митрополии Константинопольского патриархата. </w:t>
      </w:r>
      <w:r w:rsidR="00F8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в том, что согласные на подчинение Риму западнорусские епископы мыслили в 1590-е гг. Унию, как федеративный союз Церквей, нужный для оздоровления и совершенствования церковной жизни Киевской митрополии. В противоположность этому католическая </w:t>
      </w:r>
      <w:r w:rsidR="00F819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сторона рассматривала Унию как включение Западнорусской Церкви в общую массу Католической Церкви под не слишком важным для религиозного спасения условием продолжения практиковать восточный обряд</w:t>
      </w:r>
      <w:r w:rsidR="00F819BF" w:rsidRPr="00CF1CA4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"/>
      </w:r>
      <w:r w:rsidR="00F819BF" w:rsidRPr="00CF1C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1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04A">
        <w:rPr>
          <w:rFonts w:ascii="Times New Roman" w:eastAsia="Times New Roman" w:hAnsi="Times New Roman" w:cs="Times New Roman"/>
          <w:sz w:val="28"/>
          <w:szCs w:val="28"/>
        </w:rPr>
        <w:t xml:space="preserve">Указанное </w:t>
      </w:r>
      <w:proofErr w:type="spellStart"/>
      <w:r w:rsidR="009C177C">
        <w:rPr>
          <w:rFonts w:ascii="Times New Roman" w:eastAsia="Times New Roman" w:hAnsi="Times New Roman" w:cs="Times New Roman"/>
          <w:sz w:val="28"/>
          <w:szCs w:val="28"/>
        </w:rPr>
        <w:t>экклезиологическое</w:t>
      </w:r>
      <w:proofErr w:type="spellEnd"/>
      <w:r w:rsidR="009C177C">
        <w:rPr>
          <w:rFonts w:ascii="Times New Roman" w:eastAsia="Times New Roman" w:hAnsi="Times New Roman" w:cs="Times New Roman"/>
          <w:sz w:val="28"/>
          <w:szCs w:val="28"/>
        </w:rPr>
        <w:t xml:space="preserve"> противоречие несло в себе постоянную угрозу для </w:t>
      </w:r>
      <w:r w:rsidR="00D6664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7404A">
        <w:rPr>
          <w:rFonts w:ascii="Times New Roman" w:eastAsia="Times New Roman" w:hAnsi="Times New Roman" w:cs="Times New Roman"/>
          <w:sz w:val="28"/>
          <w:szCs w:val="28"/>
        </w:rPr>
        <w:t>нии</w:t>
      </w:r>
      <w:r w:rsidR="009C177C">
        <w:rPr>
          <w:rFonts w:ascii="Times New Roman" w:eastAsia="Times New Roman" w:hAnsi="Times New Roman" w:cs="Times New Roman"/>
          <w:sz w:val="28"/>
          <w:szCs w:val="28"/>
        </w:rPr>
        <w:t>. В сообще</w:t>
      </w:r>
      <w:r w:rsidR="00EB136C">
        <w:rPr>
          <w:rFonts w:ascii="Times New Roman" w:eastAsia="Times New Roman" w:hAnsi="Times New Roman" w:cs="Times New Roman"/>
          <w:sz w:val="28"/>
          <w:szCs w:val="28"/>
        </w:rPr>
        <w:t xml:space="preserve">стве униатов </w:t>
      </w:r>
      <w:r w:rsidR="00196831">
        <w:rPr>
          <w:rFonts w:ascii="Times New Roman" w:eastAsia="Times New Roman" w:hAnsi="Times New Roman" w:cs="Times New Roman"/>
          <w:sz w:val="28"/>
          <w:szCs w:val="28"/>
        </w:rPr>
        <w:t xml:space="preserve">в любой момент </w:t>
      </w:r>
      <w:r w:rsidR="009C177C">
        <w:rPr>
          <w:rFonts w:ascii="Times New Roman" w:eastAsia="Times New Roman" w:hAnsi="Times New Roman" w:cs="Times New Roman"/>
          <w:sz w:val="28"/>
          <w:szCs w:val="28"/>
        </w:rPr>
        <w:t>могло появиться мнение, согласно которому союз с Римом стал вреден, т.е.</w:t>
      </w:r>
      <w:r w:rsidR="00E7404A">
        <w:rPr>
          <w:rFonts w:ascii="Times New Roman" w:eastAsia="Times New Roman" w:hAnsi="Times New Roman" w:cs="Times New Roman"/>
          <w:sz w:val="28"/>
          <w:szCs w:val="28"/>
        </w:rPr>
        <w:t xml:space="preserve"> перестал</w:t>
      </w:r>
      <w:r w:rsidR="009C177C">
        <w:rPr>
          <w:rFonts w:ascii="Times New Roman" w:eastAsia="Times New Roman" w:hAnsi="Times New Roman" w:cs="Times New Roman"/>
          <w:sz w:val="28"/>
          <w:szCs w:val="28"/>
        </w:rPr>
        <w:t xml:space="preserve"> способств</w:t>
      </w:r>
      <w:r w:rsidR="00E7404A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="009C177C">
        <w:rPr>
          <w:rFonts w:ascii="Times New Roman" w:eastAsia="Times New Roman" w:hAnsi="Times New Roman" w:cs="Times New Roman"/>
          <w:sz w:val="28"/>
          <w:szCs w:val="28"/>
        </w:rPr>
        <w:t xml:space="preserve"> дальнейшему развитию церковной жизни белорусов и украинцев. Именно это и произошло в конце 1820-х гг. Проект общего воссоединения, предложенный прелатом Иосифом (Семашко), </w:t>
      </w:r>
      <w:r w:rsidR="00E7404A">
        <w:rPr>
          <w:rFonts w:ascii="Times New Roman" w:eastAsia="Times New Roman" w:hAnsi="Times New Roman" w:cs="Times New Roman"/>
          <w:sz w:val="28"/>
          <w:szCs w:val="28"/>
        </w:rPr>
        <w:t>заключал в себе представление</w:t>
      </w:r>
      <w:r w:rsidR="009C17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7404A">
        <w:rPr>
          <w:rFonts w:ascii="Times New Roman" w:eastAsia="Times New Roman" w:hAnsi="Times New Roman" w:cs="Times New Roman"/>
          <w:sz w:val="28"/>
          <w:szCs w:val="28"/>
        </w:rPr>
        <w:t>согласно которому</w:t>
      </w:r>
      <w:r w:rsidR="009C177C">
        <w:rPr>
          <w:rFonts w:ascii="Times New Roman" w:eastAsia="Times New Roman" w:hAnsi="Times New Roman" w:cs="Times New Roman"/>
          <w:sz w:val="28"/>
          <w:szCs w:val="28"/>
        </w:rPr>
        <w:t xml:space="preserve"> продолжение существования Унии не оправдано с религиозной точки зрения и ведет к денационализации восточнославянского населения</w:t>
      </w:r>
      <w:r w:rsidR="009C177C">
        <w:rPr>
          <w:rStyle w:val="a5"/>
          <w:rFonts w:eastAsia="Times New Roman"/>
          <w:sz w:val="28"/>
          <w:szCs w:val="28"/>
        </w:rPr>
        <w:footnoteReference w:id="6"/>
      </w:r>
      <w:r w:rsidR="009C17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C177C" w:rsidRDefault="009C177C" w:rsidP="009C177C">
      <w:pPr>
        <w:spacing w:line="360" w:lineRule="exact"/>
        <w:ind w:left="-851" w:right="-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Мотивация проекта Семашко была с пониманием воспринята в кругах противников латинизации и полонизации</w:t>
      </w:r>
      <w:r w:rsidR="007D6CCB">
        <w:rPr>
          <w:rFonts w:ascii="Times New Roman" w:eastAsia="Times New Roman" w:hAnsi="Times New Roman" w:cs="Times New Roman"/>
          <w:sz w:val="28"/>
          <w:szCs w:val="28"/>
        </w:rPr>
        <w:t xml:space="preserve"> Унии</w:t>
      </w:r>
      <w:r w:rsidR="00130084">
        <w:rPr>
          <w:rFonts w:ascii="Times New Roman" w:eastAsia="Times New Roman" w:hAnsi="Times New Roman" w:cs="Times New Roman"/>
          <w:sz w:val="28"/>
          <w:szCs w:val="28"/>
        </w:rPr>
        <w:t xml:space="preserve">, консолидировавшихся и активизировавшихся </w:t>
      </w:r>
      <w:r w:rsidR="00081084">
        <w:rPr>
          <w:rFonts w:ascii="Times New Roman" w:eastAsia="Times New Roman" w:hAnsi="Times New Roman" w:cs="Times New Roman"/>
          <w:sz w:val="28"/>
          <w:szCs w:val="28"/>
        </w:rPr>
        <w:t>в результате подчинения у</w:t>
      </w:r>
      <w:r w:rsidR="00130084">
        <w:rPr>
          <w:rFonts w:ascii="Times New Roman" w:eastAsia="Times New Roman" w:hAnsi="Times New Roman" w:cs="Times New Roman"/>
          <w:sz w:val="28"/>
          <w:szCs w:val="28"/>
        </w:rPr>
        <w:t>ниатских епархий власти латинского митрополита в правление императора Павла</w:t>
      </w:r>
      <w:r w:rsidR="0013008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І в </w:t>
      </w:r>
      <w:r w:rsidR="00130084">
        <w:rPr>
          <w:rFonts w:ascii="Times New Roman" w:eastAsia="Times New Roman" w:hAnsi="Times New Roman" w:cs="Times New Roman"/>
          <w:sz w:val="28"/>
          <w:szCs w:val="28"/>
        </w:rPr>
        <w:t>1798 г.</w:t>
      </w:r>
      <w:r w:rsidR="00081084">
        <w:rPr>
          <w:rStyle w:val="a5"/>
          <w:rFonts w:eastAsia="Times New Roman"/>
          <w:sz w:val="28"/>
          <w:szCs w:val="28"/>
        </w:rPr>
        <w:footnoteReference w:id="7"/>
      </w:r>
      <w:r w:rsidR="00130084">
        <w:rPr>
          <w:rFonts w:ascii="Times New Roman" w:eastAsia="Times New Roman" w:hAnsi="Times New Roman" w:cs="Times New Roman"/>
          <w:sz w:val="28"/>
          <w:szCs w:val="28"/>
        </w:rPr>
        <w:t xml:space="preserve"> Это понимание и одобрение стали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залогом успешности реализации</w:t>
      </w:r>
      <w:r w:rsidR="00130084">
        <w:rPr>
          <w:rFonts w:ascii="Times New Roman" w:eastAsia="Times New Roman" w:hAnsi="Times New Roman" w:cs="Times New Roman"/>
          <w:sz w:val="28"/>
          <w:szCs w:val="28"/>
        </w:rPr>
        <w:t xml:space="preserve"> воссоединения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D6CCB">
        <w:rPr>
          <w:rFonts w:ascii="Times New Roman" w:eastAsia="Times New Roman" w:hAnsi="Times New Roman" w:cs="Times New Roman"/>
          <w:sz w:val="28"/>
          <w:szCs w:val="28"/>
        </w:rPr>
        <w:t xml:space="preserve">В то же время сближение униатов с православными </w:t>
      </w:r>
      <w:r w:rsidR="008C7AF5">
        <w:rPr>
          <w:rFonts w:ascii="Times New Roman" w:eastAsia="Times New Roman" w:hAnsi="Times New Roman" w:cs="Times New Roman"/>
          <w:sz w:val="28"/>
          <w:szCs w:val="28"/>
        </w:rPr>
        <w:t xml:space="preserve">проходило в условиях </w:t>
      </w:r>
      <w:r w:rsidR="00ED745A">
        <w:rPr>
          <w:rFonts w:ascii="Times New Roman" w:eastAsia="Times New Roman" w:hAnsi="Times New Roman" w:cs="Times New Roman"/>
          <w:sz w:val="28"/>
          <w:szCs w:val="28"/>
        </w:rPr>
        <w:t xml:space="preserve">крепостной зависимости значительной части униатской паствы от помещиков-католиков, </w:t>
      </w:r>
      <w:r w:rsidR="008C7AF5">
        <w:rPr>
          <w:rFonts w:ascii="Times New Roman" w:eastAsia="Times New Roman" w:hAnsi="Times New Roman" w:cs="Times New Roman"/>
          <w:sz w:val="28"/>
          <w:szCs w:val="28"/>
        </w:rPr>
        <w:t xml:space="preserve">сохранения господства в белорусско-литовских губерниях </w:t>
      </w:r>
      <w:r w:rsidR="00ED745A">
        <w:rPr>
          <w:rFonts w:ascii="Times New Roman" w:eastAsia="Times New Roman" w:hAnsi="Times New Roman" w:cs="Times New Roman"/>
          <w:sz w:val="28"/>
          <w:szCs w:val="28"/>
        </w:rPr>
        <w:t xml:space="preserve">полонизма и Католичества латинского обряда. К тому же оно </w:t>
      </w:r>
      <w:r w:rsidR="007D6CCB">
        <w:rPr>
          <w:rFonts w:ascii="Times New Roman" w:eastAsia="Times New Roman" w:hAnsi="Times New Roman" w:cs="Times New Roman"/>
          <w:sz w:val="28"/>
          <w:szCs w:val="28"/>
        </w:rPr>
        <w:t xml:space="preserve">сопровождалось </w:t>
      </w:r>
      <w:r w:rsidR="008C7AF5">
        <w:rPr>
          <w:rFonts w:ascii="Times New Roman" w:eastAsia="Times New Roman" w:hAnsi="Times New Roman" w:cs="Times New Roman"/>
          <w:sz w:val="28"/>
          <w:szCs w:val="28"/>
        </w:rPr>
        <w:t xml:space="preserve">непоследовательностью и </w:t>
      </w:r>
      <w:r w:rsidR="007D6CCB">
        <w:rPr>
          <w:rFonts w:ascii="Times New Roman" w:eastAsia="Times New Roman" w:hAnsi="Times New Roman" w:cs="Times New Roman"/>
          <w:sz w:val="28"/>
          <w:szCs w:val="28"/>
        </w:rPr>
        <w:t>колебани</w:t>
      </w:r>
      <w:r w:rsidR="008C7AF5">
        <w:rPr>
          <w:rFonts w:ascii="Times New Roman" w:eastAsia="Times New Roman" w:hAnsi="Times New Roman" w:cs="Times New Roman"/>
          <w:sz w:val="28"/>
          <w:szCs w:val="28"/>
        </w:rPr>
        <w:t>ями правительственной</w:t>
      </w:r>
      <w:r w:rsidR="00E17791">
        <w:rPr>
          <w:rFonts w:ascii="Times New Roman" w:eastAsia="Times New Roman" w:hAnsi="Times New Roman" w:cs="Times New Roman"/>
          <w:sz w:val="28"/>
          <w:szCs w:val="28"/>
        </w:rPr>
        <w:t xml:space="preserve"> политики, </w:t>
      </w:r>
      <w:proofErr w:type="gramStart"/>
      <w:r w:rsidR="00E17791">
        <w:rPr>
          <w:rFonts w:ascii="Times New Roman" w:eastAsia="Times New Roman" w:hAnsi="Times New Roman" w:cs="Times New Roman"/>
          <w:sz w:val="28"/>
          <w:szCs w:val="28"/>
        </w:rPr>
        <w:t xml:space="preserve">которая </w:t>
      </w:r>
      <w:r w:rsidR="007D6CCB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="007D6CCB">
        <w:rPr>
          <w:rFonts w:ascii="Times New Roman" w:eastAsia="Times New Roman" w:hAnsi="Times New Roman" w:cs="Times New Roman"/>
          <w:sz w:val="28"/>
          <w:szCs w:val="28"/>
        </w:rPr>
        <w:t xml:space="preserve"> замедляла, то неоправданно ускоряла осуществление проекта воссоединения</w:t>
      </w:r>
      <w:r w:rsidR="00EB136C">
        <w:rPr>
          <w:rStyle w:val="a5"/>
          <w:rFonts w:eastAsia="Times New Roman"/>
          <w:sz w:val="28"/>
          <w:szCs w:val="28"/>
          <w:lang w:eastAsia="ru-RU"/>
        </w:rPr>
        <w:footnoteReference w:id="8"/>
      </w:r>
      <w:r w:rsidR="007D6C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7A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45A">
        <w:rPr>
          <w:rFonts w:ascii="Times New Roman" w:eastAsia="Times New Roman" w:hAnsi="Times New Roman" w:cs="Times New Roman"/>
          <w:sz w:val="28"/>
          <w:szCs w:val="28"/>
        </w:rPr>
        <w:t>Эти обстоятельства</w:t>
      </w:r>
      <w:r w:rsidR="008C7AF5">
        <w:rPr>
          <w:rFonts w:ascii="Times New Roman" w:eastAsia="Times New Roman" w:hAnsi="Times New Roman" w:cs="Times New Roman"/>
          <w:sz w:val="28"/>
          <w:szCs w:val="28"/>
        </w:rPr>
        <w:t xml:space="preserve"> и послужили</w:t>
      </w:r>
      <w:r w:rsidR="007D6CCB">
        <w:rPr>
          <w:rFonts w:ascii="Times New Roman" w:eastAsia="Times New Roman" w:hAnsi="Times New Roman" w:cs="Times New Roman"/>
          <w:sz w:val="28"/>
          <w:szCs w:val="28"/>
        </w:rPr>
        <w:t xml:space="preserve"> появлению в униа</w:t>
      </w:r>
      <w:r w:rsidR="00E17791">
        <w:rPr>
          <w:rFonts w:ascii="Times New Roman" w:eastAsia="Times New Roman" w:hAnsi="Times New Roman" w:cs="Times New Roman"/>
          <w:sz w:val="28"/>
          <w:szCs w:val="28"/>
        </w:rPr>
        <w:t>тском духовенстве непонимания</w:t>
      </w:r>
      <w:r w:rsidR="00EC1AA1">
        <w:rPr>
          <w:rFonts w:ascii="Times New Roman" w:eastAsia="Times New Roman" w:hAnsi="Times New Roman" w:cs="Times New Roman"/>
          <w:sz w:val="28"/>
          <w:szCs w:val="28"/>
        </w:rPr>
        <w:t xml:space="preserve"> происходившего, а в некоторых случаях и несогласия с совершавшимся разрывом</w:t>
      </w:r>
      <w:r w:rsidR="008C7AF5">
        <w:rPr>
          <w:rFonts w:ascii="Times New Roman" w:eastAsia="Times New Roman" w:hAnsi="Times New Roman" w:cs="Times New Roman"/>
          <w:sz w:val="28"/>
          <w:szCs w:val="28"/>
        </w:rPr>
        <w:t xml:space="preserve"> союза с Римом</w:t>
      </w:r>
      <w:r w:rsidR="00ED745A">
        <w:rPr>
          <w:rFonts w:ascii="Times New Roman" w:eastAsia="Times New Roman" w:hAnsi="Times New Roman" w:cs="Times New Roman"/>
          <w:sz w:val="28"/>
          <w:szCs w:val="28"/>
        </w:rPr>
        <w:t>. При этом</w:t>
      </w:r>
      <w:r w:rsidR="00E56D79">
        <w:rPr>
          <w:rFonts w:ascii="Times New Roman" w:eastAsia="Times New Roman" w:hAnsi="Times New Roman" w:cs="Times New Roman"/>
          <w:sz w:val="28"/>
          <w:szCs w:val="28"/>
        </w:rPr>
        <w:t>, как уже было сказано,</w:t>
      </w:r>
      <w:r w:rsidR="0013396F">
        <w:rPr>
          <w:rFonts w:ascii="Times New Roman" w:eastAsia="Times New Roman" w:hAnsi="Times New Roman" w:cs="Times New Roman"/>
          <w:sz w:val="28"/>
          <w:szCs w:val="28"/>
        </w:rPr>
        <w:t xml:space="preserve"> униатские иерархи, стремив</w:t>
      </w:r>
      <w:r w:rsidR="00BB7791">
        <w:rPr>
          <w:rFonts w:ascii="Times New Roman" w:eastAsia="Times New Roman" w:hAnsi="Times New Roman" w:cs="Times New Roman"/>
          <w:sz w:val="28"/>
          <w:szCs w:val="28"/>
        </w:rPr>
        <w:t>ш</w:t>
      </w:r>
      <w:r w:rsidR="00ED745A">
        <w:rPr>
          <w:rFonts w:ascii="Times New Roman" w:eastAsia="Times New Roman" w:hAnsi="Times New Roman" w:cs="Times New Roman"/>
          <w:sz w:val="28"/>
          <w:szCs w:val="28"/>
        </w:rPr>
        <w:t xml:space="preserve">иеся к </w:t>
      </w:r>
      <w:r w:rsidR="00E56D79">
        <w:rPr>
          <w:rFonts w:ascii="Times New Roman" w:eastAsia="Times New Roman" w:hAnsi="Times New Roman" w:cs="Times New Roman"/>
          <w:sz w:val="28"/>
          <w:szCs w:val="28"/>
        </w:rPr>
        <w:t xml:space="preserve">упразднению Унии, рассматривали его как </w:t>
      </w:r>
      <w:r w:rsidR="00653648">
        <w:rPr>
          <w:rFonts w:ascii="Times New Roman" w:eastAsia="Times New Roman" w:hAnsi="Times New Roman" w:cs="Times New Roman"/>
          <w:sz w:val="28"/>
          <w:szCs w:val="28"/>
        </w:rPr>
        <w:t>разрыв</w:t>
      </w:r>
      <w:r w:rsidR="00E56D79">
        <w:rPr>
          <w:rFonts w:ascii="Times New Roman" w:eastAsia="Times New Roman" w:hAnsi="Times New Roman" w:cs="Times New Roman"/>
          <w:sz w:val="28"/>
          <w:szCs w:val="28"/>
        </w:rPr>
        <w:t xml:space="preserve"> союза, мешающего нормальному развитию церковной жизни</w:t>
      </w:r>
      <w:r w:rsidR="00BB7791">
        <w:rPr>
          <w:rFonts w:ascii="Times New Roman" w:eastAsia="Times New Roman" w:hAnsi="Times New Roman" w:cs="Times New Roman"/>
          <w:sz w:val="28"/>
          <w:szCs w:val="28"/>
        </w:rPr>
        <w:t>. У</w:t>
      </w:r>
      <w:r w:rsidR="000A2CF2">
        <w:rPr>
          <w:rFonts w:ascii="Times New Roman" w:eastAsia="Times New Roman" w:hAnsi="Times New Roman" w:cs="Times New Roman"/>
          <w:sz w:val="28"/>
          <w:szCs w:val="28"/>
        </w:rPr>
        <w:t>странение</w:t>
      </w:r>
      <w:r w:rsidR="00BB7791">
        <w:rPr>
          <w:rFonts w:ascii="Times New Roman" w:eastAsia="Times New Roman" w:hAnsi="Times New Roman" w:cs="Times New Roman"/>
          <w:sz w:val="28"/>
          <w:szCs w:val="28"/>
        </w:rPr>
        <w:t xml:space="preserve"> этого препятствия</w:t>
      </w:r>
      <w:r w:rsidR="00653648">
        <w:rPr>
          <w:rFonts w:ascii="Times New Roman" w:eastAsia="Times New Roman" w:hAnsi="Times New Roman" w:cs="Times New Roman"/>
          <w:sz w:val="28"/>
          <w:szCs w:val="28"/>
        </w:rPr>
        <w:t xml:space="preserve"> требовало от них перенаправления деятельности подчиненного духовенства </w:t>
      </w:r>
      <w:r w:rsidR="000E0B93">
        <w:rPr>
          <w:rFonts w:ascii="Times New Roman" w:eastAsia="Times New Roman" w:hAnsi="Times New Roman" w:cs="Times New Roman"/>
          <w:sz w:val="28"/>
          <w:szCs w:val="28"/>
        </w:rPr>
        <w:t>средствами, входящими в их архипастырские полномочия</w:t>
      </w:r>
      <w:r w:rsidR="00E56D79">
        <w:rPr>
          <w:rFonts w:ascii="Times New Roman" w:eastAsia="Times New Roman" w:hAnsi="Times New Roman" w:cs="Times New Roman"/>
          <w:sz w:val="28"/>
          <w:szCs w:val="28"/>
        </w:rPr>
        <w:t xml:space="preserve">. Поэтому акты </w:t>
      </w:r>
      <w:r w:rsidR="000E0B93">
        <w:rPr>
          <w:rFonts w:ascii="Times New Roman" w:eastAsia="Times New Roman" w:hAnsi="Times New Roman" w:cs="Times New Roman"/>
          <w:sz w:val="28"/>
          <w:szCs w:val="28"/>
        </w:rPr>
        <w:t>несогласия</w:t>
      </w:r>
      <w:r w:rsidR="00E17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B93">
        <w:rPr>
          <w:rFonts w:ascii="Times New Roman" w:eastAsia="Times New Roman" w:hAnsi="Times New Roman" w:cs="Times New Roman"/>
          <w:sz w:val="28"/>
          <w:szCs w:val="28"/>
        </w:rPr>
        <w:t>со сближением</w:t>
      </w:r>
      <w:r w:rsidR="00653648">
        <w:rPr>
          <w:rFonts w:ascii="Times New Roman" w:eastAsia="Times New Roman" w:hAnsi="Times New Roman" w:cs="Times New Roman"/>
          <w:sz w:val="28"/>
          <w:szCs w:val="28"/>
        </w:rPr>
        <w:t xml:space="preserve"> с Православием </w:t>
      </w:r>
      <w:r w:rsidR="00E56D79">
        <w:rPr>
          <w:rFonts w:ascii="Times New Roman" w:eastAsia="Times New Roman" w:hAnsi="Times New Roman" w:cs="Times New Roman"/>
          <w:sz w:val="28"/>
          <w:szCs w:val="28"/>
        </w:rPr>
        <w:t xml:space="preserve">со стороны </w:t>
      </w:r>
      <w:r w:rsidR="000E0B93">
        <w:rPr>
          <w:rFonts w:ascii="Times New Roman" w:eastAsia="Times New Roman" w:hAnsi="Times New Roman" w:cs="Times New Roman"/>
          <w:sz w:val="28"/>
          <w:szCs w:val="28"/>
        </w:rPr>
        <w:t xml:space="preserve">некоторых </w:t>
      </w:r>
      <w:r w:rsidR="00E17791">
        <w:rPr>
          <w:rFonts w:ascii="Times New Roman" w:eastAsia="Times New Roman" w:hAnsi="Times New Roman" w:cs="Times New Roman"/>
          <w:sz w:val="28"/>
          <w:szCs w:val="28"/>
        </w:rPr>
        <w:t>униатск</w:t>
      </w:r>
      <w:r w:rsidR="00653648">
        <w:rPr>
          <w:rFonts w:ascii="Times New Roman" w:eastAsia="Times New Roman" w:hAnsi="Times New Roman" w:cs="Times New Roman"/>
          <w:sz w:val="28"/>
          <w:szCs w:val="28"/>
        </w:rPr>
        <w:t>их священн</w:t>
      </w:r>
      <w:r w:rsidR="000E0B93">
        <w:rPr>
          <w:rFonts w:ascii="Times New Roman" w:eastAsia="Times New Roman" w:hAnsi="Times New Roman" w:cs="Times New Roman"/>
          <w:sz w:val="28"/>
          <w:szCs w:val="28"/>
        </w:rPr>
        <w:t>иков рассматривались</w:t>
      </w:r>
      <w:r w:rsidR="004A5B24">
        <w:rPr>
          <w:rFonts w:ascii="Times New Roman" w:eastAsia="Times New Roman" w:hAnsi="Times New Roman" w:cs="Times New Roman"/>
          <w:sz w:val="28"/>
          <w:szCs w:val="28"/>
        </w:rPr>
        <w:t xml:space="preserve"> епархиальной властью</w:t>
      </w:r>
      <w:r w:rsidR="000E0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D79">
        <w:rPr>
          <w:rFonts w:ascii="Times New Roman" w:eastAsia="Times New Roman" w:hAnsi="Times New Roman" w:cs="Times New Roman"/>
          <w:sz w:val="28"/>
          <w:szCs w:val="28"/>
        </w:rPr>
        <w:t>в качестве</w:t>
      </w:r>
      <w:r w:rsidR="000E0B93">
        <w:rPr>
          <w:rFonts w:ascii="Times New Roman" w:eastAsia="Times New Roman" w:hAnsi="Times New Roman" w:cs="Times New Roman"/>
          <w:sz w:val="28"/>
          <w:szCs w:val="28"/>
        </w:rPr>
        <w:t xml:space="preserve"> неповиновения выбранному </w:t>
      </w:r>
      <w:r w:rsidR="00066D33">
        <w:rPr>
          <w:rFonts w:ascii="Times New Roman" w:eastAsia="Times New Roman" w:hAnsi="Times New Roman" w:cs="Times New Roman"/>
          <w:sz w:val="28"/>
          <w:szCs w:val="28"/>
        </w:rPr>
        <w:t xml:space="preserve">иерархией </w:t>
      </w:r>
      <w:proofErr w:type="spellStart"/>
      <w:r w:rsidR="000E0B93">
        <w:rPr>
          <w:rFonts w:ascii="Times New Roman" w:eastAsia="Times New Roman" w:hAnsi="Times New Roman" w:cs="Times New Roman"/>
          <w:sz w:val="28"/>
          <w:szCs w:val="28"/>
        </w:rPr>
        <w:t>общецерковному</w:t>
      </w:r>
      <w:proofErr w:type="spellEnd"/>
      <w:r w:rsidR="000E0B93">
        <w:rPr>
          <w:rFonts w:ascii="Times New Roman" w:eastAsia="Times New Roman" w:hAnsi="Times New Roman" w:cs="Times New Roman"/>
          <w:sz w:val="28"/>
          <w:szCs w:val="28"/>
        </w:rPr>
        <w:t xml:space="preserve"> курсу и</w:t>
      </w:r>
      <w:r w:rsidR="00E56D79">
        <w:rPr>
          <w:rFonts w:ascii="Times New Roman" w:eastAsia="Times New Roman" w:hAnsi="Times New Roman" w:cs="Times New Roman"/>
          <w:sz w:val="28"/>
          <w:szCs w:val="28"/>
        </w:rPr>
        <w:t xml:space="preserve"> нарушения церковной дисциплины</w:t>
      </w:r>
      <w:r w:rsidR="00EB136C">
        <w:rPr>
          <w:rFonts w:ascii="Times New Roman" w:eastAsia="Times New Roman" w:hAnsi="Times New Roman" w:cs="Times New Roman"/>
          <w:sz w:val="28"/>
          <w:szCs w:val="28"/>
        </w:rPr>
        <w:t xml:space="preserve">, а не квалифицировались </w:t>
      </w:r>
      <w:r w:rsidR="003524B5">
        <w:rPr>
          <w:rFonts w:ascii="Times New Roman" w:eastAsia="Times New Roman" w:hAnsi="Times New Roman" w:cs="Times New Roman"/>
          <w:sz w:val="28"/>
          <w:szCs w:val="28"/>
        </w:rPr>
        <w:t>как государственные правонарушения</w:t>
      </w:r>
      <w:r w:rsidR="00EB13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14A8" w:rsidRPr="00C414A8" w:rsidRDefault="003524B5" w:rsidP="003524B5">
      <w:pPr>
        <w:spacing w:line="360" w:lineRule="exact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Итак, в</w:t>
      </w:r>
      <w:r w:rsidR="0003281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одворением спокойствия среди</w:t>
      </w:r>
      <w:r w:rsidR="00C6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униатс</w:t>
      </w:r>
      <w:r w:rsidR="00B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духовных лиц и в 1834–1835 гг., и в 1838–1839 гг.</w:t>
      </w:r>
      <w:r w:rsidR="00C6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занимался у</w:t>
      </w:r>
      <w:r w:rsidR="00B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ниатский епископат. В его составе, </w:t>
      </w:r>
      <w:r w:rsidR="003B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митрополита </w:t>
      </w:r>
      <w:proofErr w:type="spellStart"/>
      <w:r w:rsidR="003B7A96">
        <w:rPr>
          <w:rFonts w:ascii="Times New Roman" w:eastAsia="Times New Roman" w:hAnsi="Times New Roman" w:cs="Times New Roman"/>
          <w:sz w:val="28"/>
          <w:szCs w:val="28"/>
          <w:lang w:eastAsia="ru-RU"/>
        </w:rPr>
        <w:t>Иосафата</w:t>
      </w:r>
      <w:proofErr w:type="spellEnd"/>
      <w:r w:rsidR="003B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B7A9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Булгака</w:t>
      </w:r>
      <w:proofErr w:type="spellEnd"/>
      <w:r w:rsidR="003B7A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5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викария Литовской епархии епископа </w:t>
      </w:r>
      <w:proofErr w:type="spellStart"/>
      <w:r w:rsidR="0015073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Пинского</w:t>
      </w:r>
      <w:proofErr w:type="spellEnd"/>
      <w:r w:rsidR="0015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073D">
        <w:rPr>
          <w:rFonts w:ascii="Times New Roman" w:eastAsia="Times New Roman" w:hAnsi="Times New Roman" w:cs="Times New Roman"/>
          <w:sz w:val="28"/>
          <w:szCs w:val="28"/>
          <w:lang w:eastAsia="ru-RU"/>
        </w:rPr>
        <w:t>Иосафата</w:t>
      </w:r>
      <w:proofErr w:type="spellEnd"/>
      <w:r w:rsidR="0015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15073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Жарского</w:t>
      </w:r>
      <w:proofErr w:type="spellEnd"/>
      <w:r w:rsidR="001507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47E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1834 г. находились люди, уверенные</w:t>
      </w:r>
      <w:r w:rsidR="003B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необх</w:t>
      </w:r>
      <w:r w:rsidR="00C63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одимости разрыва Брестской унии.</w:t>
      </w:r>
      <w:r w:rsidR="00DB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9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основного средства воздействия на подчиненных священников </w:t>
      </w:r>
      <w:r w:rsidR="00B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1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</w:t>
      </w:r>
      <w:r w:rsidR="00B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убеждения и увещевания. В то же время в некоторых случаях разговоров было недостаточно.</w:t>
      </w:r>
      <w:r w:rsidR="003B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4A8" w:rsidRPr="00C4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541E" w:rsidRDefault="00C414A8" w:rsidP="00C414A8">
      <w:pPr>
        <w:spacing w:line="360" w:lineRule="exact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польской </w:t>
      </w:r>
      <w:r w:rsidR="00EB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католической </w:t>
      </w:r>
      <w:r w:rsidRPr="00C414A8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белорусской националистической литературе</w:t>
      </w:r>
      <w:r w:rsidR="00EB596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помимо тюремн</w:t>
      </w:r>
      <w:r w:rsidR="008033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B59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заключения и ссылок,</w:t>
      </w:r>
      <w:r w:rsidRPr="00C4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C414A8">
        <w:rPr>
          <w:rFonts w:ascii="Times New Roman" w:hAnsi="Times New Roman" w:cs="Times New Roman"/>
          <w:sz w:val="28"/>
          <w:szCs w:val="28"/>
        </w:rPr>
        <w:t xml:space="preserve">епрессиями в отношении упорного в католических убеждениях униатского духовенства называют: 1) вызовы священников в </w:t>
      </w:r>
      <w:proofErr w:type="spellStart"/>
      <w:r w:rsidRPr="00C414A8">
        <w:rPr>
          <w:rFonts w:ascii="Times New Roman" w:hAnsi="Times New Roman" w:cs="Times New Roman"/>
          <w:sz w:val="28"/>
          <w:szCs w:val="28"/>
        </w:rPr>
        <w:t>Жировичский</w:t>
      </w:r>
      <w:proofErr w:type="spellEnd"/>
      <w:r w:rsidRPr="00C414A8">
        <w:rPr>
          <w:rFonts w:ascii="Times New Roman" w:hAnsi="Times New Roman" w:cs="Times New Roman"/>
          <w:sz w:val="28"/>
          <w:szCs w:val="28"/>
        </w:rPr>
        <w:t xml:space="preserve"> монастырь для изучения правильного восточного чина богослужения (якобы там они подвергались моральному давлению и угрозам); 2) переводы на другие приходы; 3) временное отстранение от священнических обязанностей с переводом на причетнические должности;</w:t>
      </w:r>
      <w:proofErr w:type="gramEnd"/>
      <w:r w:rsidRPr="00C414A8">
        <w:rPr>
          <w:rFonts w:ascii="Times New Roman" w:hAnsi="Times New Roman" w:cs="Times New Roman"/>
          <w:sz w:val="28"/>
          <w:szCs w:val="28"/>
        </w:rPr>
        <w:t xml:space="preserve"> 4) помещение на епитимию в </w:t>
      </w:r>
      <w:proofErr w:type="spellStart"/>
      <w:proofErr w:type="gramStart"/>
      <w:r w:rsidR="00FE60D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FE60D3">
        <w:rPr>
          <w:rFonts w:ascii="Times New Roman" w:hAnsi="Times New Roman" w:cs="Times New Roman"/>
          <w:sz w:val="28"/>
          <w:szCs w:val="28"/>
        </w:rPr>
        <w:t xml:space="preserve"> один из униатских монастырей</w:t>
      </w:r>
      <w:r w:rsidRPr="00C414A8">
        <w:rPr>
          <w:rFonts w:ascii="Times New Roman" w:hAnsi="Times New Roman" w:cs="Times New Roman"/>
          <w:sz w:val="28"/>
          <w:szCs w:val="28"/>
        </w:rPr>
        <w:t xml:space="preserve"> на некоторый срок или до раскаяния; 5) высылки в Российские губернии. </w:t>
      </w:r>
    </w:p>
    <w:p w:rsidR="00C414A8" w:rsidRPr="00C414A8" w:rsidRDefault="00C414A8" w:rsidP="00C414A8">
      <w:pPr>
        <w:spacing w:line="360" w:lineRule="exact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4A8">
        <w:rPr>
          <w:rFonts w:ascii="Times New Roman" w:hAnsi="Times New Roman" w:cs="Times New Roman"/>
          <w:sz w:val="28"/>
          <w:szCs w:val="28"/>
        </w:rPr>
        <w:t xml:space="preserve">Первую меру – вызовы священников в </w:t>
      </w:r>
      <w:proofErr w:type="spellStart"/>
      <w:r w:rsidRPr="00C414A8">
        <w:rPr>
          <w:rFonts w:ascii="Times New Roman" w:hAnsi="Times New Roman" w:cs="Times New Roman"/>
          <w:sz w:val="28"/>
          <w:szCs w:val="28"/>
        </w:rPr>
        <w:t>Жировичи</w:t>
      </w:r>
      <w:proofErr w:type="spellEnd"/>
      <w:r w:rsidR="003524B5">
        <w:rPr>
          <w:rFonts w:ascii="Times New Roman" w:hAnsi="Times New Roman" w:cs="Times New Roman"/>
          <w:sz w:val="28"/>
          <w:szCs w:val="28"/>
        </w:rPr>
        <w:t xml:space="preserve"> для обучения правильному совершению богослужения по восточному обряду</w:t>
      </w:r>
      <w:r w:rsidRPr="00C414A8">
        <w:rPr>
          <w:rFonts w:ascii="Times New Roman" w:hAnsi="Times New Roman" w:cs="Times New Roman"/>
          <w:sz w:val="28"/>
          <w:szCs w:val="28"/>
        </w:rPr>
        <w:t xml:space="preserve"> – никоим образом нельзя назвать наказанием. Представителям белого приходского духовенства не хотелось туда ездить из-за дальности дороги и нежелания отрываться от хозяйственных забот. Но это вопрос церковной дисциплины. Обучение в </w:t>
      </w:r>
      <w:proofErr w:type="spellStart"/>
      <w:r w:rsidRPr="00C414A8">
        <w:rPr>
          <w:rFonts w:ascii="Times New Roman" w:hAnsi="Times New Roman" w:cs="Times New Roman"/>
          <w:sz w:val="28"/>
          <w:szCs w:val="28"/>
        </w:rPr>
        <w:t>Жировичах</w:t>
      </w:r>
      <w:proofErr w:type="spellEnd"/>
      <w:r w:rsidR="009875A3">
        <w:rPr>
          <w:rFonts w:ascii="Times New Roman" w:hAnsi="Times New Roman" w:cs="Times New Roman"/>
          <w:sz w:val="28"/>
          <w:szCs w:val="28"/>
        </w:rPr>
        <w:t>, которое прошли более 800 клириков Литовской епархии,</w:t>
      </w:r>
      <w:r w:rsidRPr="00C414A8">
        <w:rPr>
          <w:rFonts w:ascii="Times New Roman" w:hAnsi="Times New Roman" w:cs="Times New Roman"/>
          <w:sz w:val="28"/>
          <w:szCs w:val="28"/>
        </w:rPr>
        <w:t xml:space="preserve"> было настолько репрессивной мерой, насколько таковой являются курсы повышения квалификации, к примеру, врачей или учителей, тем более</w:t>
      </w:r>
      <w:proofErr w:type="gramStart"/>
      <w:r w:rsidRPr="00C414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414A8">
        <w:rPr>
          <w:rFonts w:ascii="Times New Roman" w:hAnsi="Times New Roman" w:cs="Times New Roman"/>
          <w:sz w:val="28"/>
          <w:szCs w:val="28"/>
        </w:rPr>
        <w:t xml:space="preserve"> что никакого морального давления священники в </w:t>
      </w:r>
      <w:proofErr w:type="spellStart"/>
      <w:r w:rsidRPr="00C414A8">
        <w:rPr>
          <w:rFonts w:ascii="Times New Roman" w:hAnsi="Times New Roman" w:cs="Times New Roman"/>
          <w:sz w:val="28"/>
          <w:szCs w:val="28"/>
        </w:rPr>
        <w:t>Жировичах</w:t>
      </w:r>
      <w:proofErr w:type="spellEnd"/>
      <w:r w:rsidRPr="00C414A8">
        <w:rPr>
          <w:rFonts w:ascii="Times New Roman" w:hAnsi="Times New Roman" w:cs="Times New Roman"/>
          <w:sz w:val="28"/>
          <w:szCs w:val="28"/>
        </w:rPr>
        <w:t xml:space="preserve"> не испытывали. С ними велись доброжелательные и уважительные беседы.</w:t>
      </w:r>
      <w:r w:rsidRPr="00C41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414A8">
        <w:rPr>
          <w:rFonts w:ascii="Times New Roman" w:eastAsia="Times New Roman" w:hAnsi="Times New Roman" w:cs="Times New Roman"/>
          <w:sz w:val="28"/>
          <w:szCs w:val="28"/>
        </w:rPr>
        <w:t xml:space="preserve">«Каких глубоких соображений, – свидетельствует </w:t>
      </w:r>
      <w:r w:rsidR="003524B5">
        <w:rPr>
          <w:rFonts w:ascii="Times New Roman" w:eastAsia="Times New Roman" w:hAnsi="Times New Roman" w:cs="Times New Roman"/>
          <w:sz w:val="28"/>
          <w:szCs w:val="28"/>
        </w:rPr>
        <w:t xml:space="preserve">протоиерей </w:t>
      </w:r>
      <w:proofErr w:type="spellStart"/>
      <w:r w:rsidR="003524B5">
        <w:rPr>
          <w:rFonts w:ascii="Times New Roman" w:eastAsia="Times New Roman" w:hAnsi="Times New Roman" w:cs="Times New Roman"/>
          <w:sz w:val="28"/>
          <w:szCs w:val="28"/>
        </w:rPr>
        <w:t>Плакид</w:t>
      </w:r>
      <w:proofErr w:type="spellEnd"/>
      <w:r w:rsidRPr="00C414A8">
        <w:rPr>
          <w:rFonts w:ascii="Times New Roman" w:eastAsia="Times New Roman" w:hAnsi="Times New Roman" w:cs="Times New Roman"/>
          <w:sz w:val="28"/>
          <w:szCs w:val="28"/>
        </w:rPr>
        <w:t xml:space="preserve"> Янковский, сам участвовавший в работе со священниками по благословению епископа Иосифа (Семашко), – каких напряженных трудов, каких утомительных индивидуальных мер, какого бесконечного разнообразия в их применении, какой снисходительности к слабостям, какого вещего чутья к недоразумениям, какой нежности вообще, такта и дара внушения требовалось здесь на каждом шагу в отношении этих людей, незлобивых и непредубежденных, но</w:t>
      </w:r>
      <w:proofErr w:type="gramEnd"/>
      <w:r w:rsidRPr="00C414A8">
        <w:rPr>
          <w:rFonts w:ascii="Times New Roman" w:eastAsia="Times New Roman" w:hAnsi="Times New Roman" w:cs="Times New Roman"/>
          <w:sz w:val="28"/>
          <w:szCs w:val="28"/>
        </w:rPr>
        <w:t xml:space="preserve"> ссылавшихся </w:t>
      </w:r>
      <w:proofErr w:type="gramStart"/>
      <w:r w:rsidRPr="00C414A8">
        <w:rPr>
          <w:rFonts w:ascii="Times New Roman" w:eastAsia="Times New Roman" w:hAnsi="Times New Roman" w:cs="Times New Roman"/>
          <w:sz w:val="28"/>
          <w:szCs w:val="28"/>
        </w:rPr>
        <w:t>постоянно то</w:t>
      </w:r>
      <w:proofErr w:type="gramEnd"/>
      <w:r w:rsidRPr="00C414A8">
        <w:rPr>
          <w:rFonts w:ascii="Times New Roman" w:eastAsia="Times New Roman" w:hAnsi="Times New Roman" w:cs="Times New Roman"/>
          <w:sz w:val="28"/>
          <w:szCs w:val="28"/>
        </w:rPr>
        <w:t xml:space="preserve"> на завет отцов, то на присягу, отобранную у них при рукоположении, то, наконец, на необходимость соборного авторитета, которому они готовы заранее и беспрекословно подчиниться»</w:t>
      </w:r>
      <w:r w:rsidRPr="00C414A8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9"/>
      </w:r>
      <w:r w:rsidRPr="00C414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0018" w:rsidRPr="00C414A8" w:rsidRDefault="00C414A8" w:rsidP="00C70018">
      <w:pPr>
        <w:spacing w:line="360" w:lineRule="exact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4A8">
        <w:rPr>
          <w:rFonts w:ascii="Times New Roman" w:hAnsi="Times New Roman" w:cs="Times New Roman"/>
          <w:sz w:val="28"/>
          <w:szCs w:val="28"/>
        </w:rPr>
        <w:t>Следующие три меры также нельзя охарактеризовать, как репрессивные. Они принадлежат обычной практике епархиального начальства, широко используются в наши дни и ни у кого не ассоциируются с репрессиями. Это меры строгости, призванные заставить ослушавшихся священников задума</w:t>
      </w:r>
      <w:r w:rsidR="00951470">
        <w:rPr>
          <w:rFonts w:ascii="Times New Roman" w:hAnsi="Times New Roman" w:cs="Times New Roman"/>
          <w:sz w:val="28"/>
          <w:szCs w:val="28"/>
        </w:rPr>
        <w:t xml:space="preserve">ться над своим поведением. </w:t>
      </w:r>
      <w:r w:rsidR="00951470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C414A8">
        <w:rPr>
          <w:rFonts w:ascii="Times New Roman" w:hAnsi="Times New Roman" w:cs="Times New Roman"/>
          <w:sz w:val="28"/>
          <w:szCs w:val="28"/>
        </w:rPr>
        <w:t xml:space="preserve"> идеале</w:t>
      </w:r>
      <w:r w:rsidR="00951470">
        <w:rPr>
          <w:rFonts w:ascii="Times New Roman" w:hAnsi="Times New Roman" w:cs="Times New Roman"/>
          <w:sz w:val="28"/>
          <w:szCs w:val="28"/>
        </w:rPr>
        <w:t xml:space="preserve"> они</w:t>
      </w:r>
      <w:r w:rsidRPr="00C414A8">
        <w:rPr>
          <w:rFonts w:ascii="Times New Roman" w:hAnsi="Times New Roman" w:cs="Times New Roman"/>
          <w:sz w:val="28"/>
          <w:szCs w:val="28"/>
        </w:rPr>
        <w:t xml:space="preserve"> должны вести к раскаянию и восстановлению послушания. Именно в таком смысле они применялись в процессе подготовки воссоединения к тем, кто проявлял дерзо</w:t>
      </w:r>
      <w:r w:rsidR="005831F6">
        <w:rPr>
          <w:rFonts w:ascii="Times New Roman" w:hAnsi="Times New Roman" w:cs="Times New Roman"/>
          <w:sz w:val="28"/>
          <w:szCs w:val="28"/>
        </w:rPr>
        <w:t>сть и неповиновение, отказывался</w:t>
      </w:r>
      <w:r w:rsidRPr="00C414A8">
        <w:rPr>
          <w:rFonts w:ascii="Times New Roman" w:hAnsi="Times New Roman" w:cs="Times New Roman"/>
          <w:sz w:val="28"/>
          <w:szCs w:val="28"/>
        </w:rPr>
        <w:t xml:space="preserve"> исполнять предписания епархиал</w:t>
      </w:r>
      <w:r w:rsidR="009875A3">
        <w:rPr>
          <w:rFonts w:ascii="Times New Roman" w:hAnsi="Times New Roman" w:cs="Times New Roman"/>
          <w:sz w:val="28"/>
          <w:szCs w:val="28"/>
        </w:rPr>
        <w:t>ьного начальства –</w:t>
      </w:r>
      <w:r w:rsidRPr="00C414A8">
        <w:rPr>
          <w:rFonts w:ascii="Times New Roman" w:hAnsi="Times New Roman" w:cs="Times New Roman"/>
          <w:sz w:val="28"/>
          <w:szCs w:val="28"/>
        </w:rPr>
        <w:t xml:space="preserve"> восстановление греческих обрядов, принятие православных богослужебных книг</w:t>
      </w:r>
      <w:r w:rsidRPr="00C414A8">
        <w:rPr>
          <w:rStyle w:val="a5"/>
          <w:sz w:val="28"/>
          <w:szCs w:val="28"/>
        </w:rPr>
        <w:footnoteReference w:id="10"/>
      </w:r>
      <w:r w:rsidRPr="00C414A8">
        <w:rPr>
          <w:rFonts w:ascii="Times New Roman" w:hAnsi="Times New Roman" w:cs="Times New Roman"/>
          <w:sz w:val="28"/>
          <w:szCs w:val="28"/>
        </w:rPr>
        <w:t xml:space="preserve">. Практически во всех случаях это было вызвано нежеланием </w:t>
      </w:r>
      <w:proofErr w:type="gramStart"/>
      <w:r w:rsidRPr="00C414A8">
        <w:rPr>
          <w:rFonts w:ascii="Times New Roman" w:hAnsi="Times New Roman" w:cs="Times New Roman"/>
          <w:sz w:val="28"/>
          <w:szCs w:val="28"/>
        </w:rPr>
        <w:t>переучиваться</w:t>
      </w:r>
      <w:proofErr w:type="gramEnd"/>
      <w:r w:rsidRPr="00C414A8">
        <w:rPr>
          <w:rFonts w:ascii="Times New Roman" w:hAnsi="Times New Roman" w:cs="Times New Roman"/>
          <w:sz w:val="28"/>
          <w:szCs w:val="28"/>
        </w:rPr>
        <w:t xml:space="preserve">, страхом потерять благосклонность помещиков-католиков, а не глубокими убеждениями. Как правило, после первого же </w:t>
      </w:r>
      <w:proofErr w:type="spellStart"/>
      <w:r w:rsidRPr="00C414A8">
        <w:rPr>
          <w:rFonts w:ascii="Times New Roman" w:hAnsi="Times New Roman" w:cs="Times New Roman"/>
          <w:sz w:val="28"/>
          <w:szCs w:val="28"/>
        </w:rPr>
        <w:t>прещения</w:t>
      </w:r>
      <w:proofErr w:type="spellEnd"/>
      <w:r w:rsidRPr="00C414A8">
        <w:rPr>
          <w:rFonts w:ascii="Times New Roman" w:hAnsi="Times New Roman" w:cs="Times New Roman"/>
          <w:sz w:val="28"/>
          <w:szCs w:val="28"/>
        </w:rPr>
        <w:t xml:space="preserve"> священники меняли</w:t>
      </w:r>
      <w:r w:rsidR="007B497B">
        <w:rPr>
          <w:rFonts w:ascii="Times New Roman" w:hAnsi="Times New Roman" w:cs="Times New Roman"/>
          <w:sz w:val="28"/>
          <w:szCs w:val="28"/>
        </w:rPr>
        <w:t xml:space="preserve"> мнение, не в последнюю очередь,</w:t>
      </w:r>
      <w:r w:rsidRPr="00C414A8">
        <w:rPr>
          <w:rFonts w:ascii="Times New Roman" w:hAnsi="Times New Roman" w:cs="Times New Roman"/>
          <w:sz w:val="28"/>
          <w:szCs w:val="28"/>
        </w:rPr>
        <w:t xml:space="preserve"> стремясь угодить начальству. Некоторым на это требовалось время, но результат был тот же</w:t>
      </w:r>
      <w:r w:rsidR="008A3246">
        <w:rPr>
          <w:rStyle w:val="a5"/>
          <w:sz w:val="28"/>
          <w:szCs w:val="28"/>
        </w:rPr>
        <w:footnoteReference w:id="11"/>
      </w:r>
      <w:r w:rsidRPr="00C414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4A8" w:rsidRPr="00C414A8" w:rsidRDefault="00C414A8" w:rsidP="00C414A8">
      <w:pPr>
        <w:spacing w:line="360" w:lineRule="exact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4A8">
        <w:rPr>
          <w:rFonts w:ascii="Times New Roman" w:hAnsi="Times New Roman" w:cs="Times New Roman"/>
          <w:sz w:val="28"/>
          <w:szCs w:val="28"/>
        </w:rPr>
        <w:t>В архивных документах удалось выявить данные о том, что указанные три вида мер строгости, направленные на убеждение священников проявить по</w:t>
      </w:r>
      <w:r w:rsidR="00B94F56">
        <w:rPr>
          <w:rFonts w:ascii="Times New Roman" w:hAnsi="Times New Roman" w:cs="Times New Roman"/>
          <w:sz w:val="28"/>
          <w:szCs w:val="28"/>
        </w:rPr>
        <w:t>слушание епископату, в 1835–1839</w:t>
      </w:r>
      <w:r w:rsidRPr="00C414A8">
        <w:rPr>
          <w:rFonts w:ascii="Times New Roman" w:hAnsi="Times New Roman" w:cs="Times New Roman"/>
          <w:sz w:val="28"/>
          <w:szCs w:val="28"/>
        </w:rPr>
        <w:t xml:space="preserve"> гг. были применены к следующим священникам обеих униатских епархий: </w:t>
      </w:r>
      <w:proofErr w:type="spellStart"/>
      <w:proofErr w:type="gramStart"/>
      <w:r w:rsidRPr="00C414A8">
        <w:rPr>
          <w:rFonts w:ascii="Times New Roman" w:eastAsia="Times New Roman" w:hAnsi="Times New Roman" w:cs="Times New Roman"/>
          <w:sz w:val="28"/>
          <w:szCs w:val="28"/>
        </w:rPr>
        <w:t>Плавский</w:t>
      </w:r>
      <w:proofErr w:type="spellEnd"/>
      <w:r w:rsidRPr="00C414A8">
        <w:rPr>
          <w:rFonts w:ascii="Times New Roman" w:eastAsia="Times New Roman" w:hAnsi="Times New Roman" w:cs="Times New Roman"/>
          <w:sz w:val="28"/>
          <w:szCs w:val="28"/>
        </w:rPr>
        <w:t xml:space="preserve"> Адам, Горбацевич Антоний, </w:t>
      </w:r>
      <w:proofErr w:type="spellStart"/>
      <w:r w:rsidRPr="00C414A8">
        <w:rPr>
          <w:rFonts w:ascii="Times New Roman" w:eastAsia="Times New Roman" w:hAnsi="Times New Roman" w:cs="Times New Roman"/>
          <w:sz w:val="28"/>
          <w:szCs w:val="28"/>
        </w:rPr>
        <w:t>Дылевский</w:t>
      </w:r>
      <w:proofErr w:type="spellEnd"/>
      <w:r w:rsidRPr="00C41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14A8">
        <w:rPr>
          <w:rFonts w:ascii="Times New Roman" w:eastAsia="Times New Roman" w:hAnsi="Times New Roman" w:cs="Times New Roman"/>
          <w:sz w:val="28"/>
          <w:szCs w:val="28"/>
        </w:rPr>
        <w:t>Ипатий</w:t>
      </w:r>
      <w:proofErr w:type="spellEnd"/>
      <w:r w:rsidRPr="00C414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414A8">
        <w:rPr>
          <w:rFonts w:ascii="Times New Roman" w:eastAsia="Times New Roman" w:hAnsi="Times New Roman" w:cs="Times New Roman"/>
          <w:sz w:val="28"/>
          <w:szCs w:val="28"/>
        </w:rPr>
        <w:t>Виторский</w:t>
      </w:r>
      <w:proofErr w:type="spellEnd"/>
      <w:r w:rsidRPr="00C414A8">
        <w:rPr>
          <w:rFonts w:ascii="Times New Roman" w:eastAsia="Times New Roman" w:hAnsi="Times New Roman" w:cs="Times New Roman"/>
          <w:sz w:val="28"/>
          <w:szCs w:val="28"/>
        </w:rPr>
        <w:t xml:space="preserve"> Михаил, Савич </w:t>
      </w:r>
      <w:proofErr w:type="spellStart"/>
      <w:r w:rsidRPr="00C414A8">
        <w:rPr>
          <w:rFonts w:ascii="Times New Roman" w:eastAsia="Times New Roman" w:hAnsi="Times New Roman" w:cs="Times New Roman"/>
          <w:sz w:val="28"/>
          <w:szCs w:val="28"/>
        </w:rPr>
        <w:t>Гедеон</w:t>
      </w:r>
      <w:proofErr w:type="spellEnd"/>
      <w:r w:rsidRPr="00C414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414A8">
        <w:rPr>
          <w:rFonts w:ascii="Times New Roman" w:eastAsia="Times New Roman" w:hAnsi="Times New Roman" w:cs="Times New Roman"/>
          <w:sz w:val="28"/>
          <w:szCs w:val="28"/>
        </w:rPr>
        <w:t>Марциновский</w:t>
      </w:r>
      <w:proofErr w:type="spellEnd"/>
      <w:r w:rsidRPr="00C414A8">
        <w:rPr>
          <w:rFonts w:ascii="Times New Roman" w:eastAsia="Times New Roman" w:hAnsi="Times New Roman" w:cs="Times New Roman"/>
          <w:sz w:val="28"/>
          <w:szCs w:val="28"/>
        </w:rPr>
        <w:t xml:space="preserve"> Игнатий, Горбацевич Фома, Горбацевич Виктор, Горбацевич Юлиан, </w:t>
      </w:r>
      <w:proofErr w:type="spellStart"/>
      <w:r w:rsidR="00BB2B11">
        <w:rPr>
          <w:rFonts w:ascii="Times New Roman" w:eastAsia="Times New Roman" w:hAnsi="Times New Roman" w:cs="Times New Roman"/>
          <w:sz w:val="28"/>
          <w:szCs w:val="28"/>
        </w:rPr>
        <w:t>Коленда</w:t>
      </w:r>
      <w:proofErr w:type="spellEnd"/>
      <w:r w:rsidR="00BB2B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414A8">
        <w:rPr>
          <w:rFonts w:ascii="Times New Roman" w:eastAsia="Times New Roman" w:hAnsi="Times New Roman" w:cs="Times New Roman"/>
          <w:sz w:val="28"/>
          <w:szCs w:val="28"/>
        </w:rPr>
        <w:t>Имшеник</w:t>
      </w:r>
      <w:proofErr w:type="spellEnd"/>
      <w:r w:rsidRPr="00C414A8">
        <w:rPr>
          <w:rFonts w:ascii="Times New Roman" w:eastAsia="Times New Roman" w:hAnsi="Times New Roman" w:cs="Times New Roman"/>
          <w:sz w:val="28"/>
          <w:szCs w:val="28"/>
        </w:rPr>
        <w:t xml:space="preserve">, Вержбицкий, </w:t>
      </w:r>
      <w:proofErr w:type="spellStart"/>
      <w:r w:rsidRPr="00C414A8">
        <w:rPr>
          <w:rFonts w:ascii="Times New Roman" w:eastAsia="Times New Roman" w:hAnsi="Times New Roman" w:cs="Times New Roman"/>
          <w:sz w:val="28"/>
          <w:szCs w:val="28"/>
        </w:rPr>
        <w:t>Кунихович</w:t>
      </w:r>
      <w:proofErr w:type="spellEnd"/>
      <w:r w:rsidRPr="00C414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414A8">
        <w:rPr>
          <w:rFonts w:ascii="Times New Roman" w:eastAsia="Times New Roman" w:hAnsi="Times New Roman" w:cs="Times New Roman"/>
          <w:sz w:val="28"/>
          <w:szCs w:val="28"/>
        </w:rPr>
        <w:t>Кульчицкий</w:t>
      </w:r>
      <w:proofErr w:type="spellEnd"/>
      <w:r w:rsidRPr="00C414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414A8">
        <w:rPr>
          <w:rFonts w:ascii="Times New Roman" w:eastAsia="Times New Roman" w:hAnsi="Times New Roman" w:cs="Times New Roman"/>
          <w:sz w:val="28"/>
          <w:szCs w:val="28"/>
        </w:rPr>
        <w:t>Мицевич</w:t>
      </w:r>
      <w:proofErr w:type="spellEnd"/>
      <w:r w:rsidRPr="00C414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414A8">
        <w:rPr>
          <w:rFonts w:ascii="Times New Roman" w:eastAsia="Times New Roman" w:hAnsi="Times New Roman" w:cs="Times New Roman"/>
          <w:sz w:val="28"/>
          <w:szCs w:val="28"/>
        </w:rPr>
        <w:t>Шолгини</w:t>
      </w:r>
      <w:proofErr w:type="spellEnd"/>
      <w:r w:rsidRPr="00C414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414A8">
        <w:rPr>
          <w:rFonts w:ascii="Times New Roman" w:eastAsia="Times New Roman" w:hAnsi="Times New Roman" w:cs="Times New Roman"/>
          <w:sz w:val="28"/>
          <w:szCs w:val="28"/>
        </w:rPr>
        <w:t>Милинский</w:t>
      </w:r>
      <w:proofErr w:type="spellEnd"/>
      <w:r w:rsidRPr="00C414A8">
        <w:rPr>
          <w:rStyle w:val="a5"/>
          <w:rFonts w:eastAsia="Times New Roman"/>
          <w:sz w:val="28"/>
          <w:szCs w:val="28"/>
        </w:rPr>
        <w:footnoteReference w:id="12"/>
      </w:r>
      <w:r w:rsidRPr="00C414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414A8">
        <w:rPr>
          <w:rFonts w:ascii="Times New Roman" w:eastAsia="Times New Roman" w:hAnsi="Times New Roman" w:cs="Times New Roman"/>
          <w:sz w:val="28"/>
          <w:szCs w:val="28"/>
        </w:rPr>
        <w:t>Хруцкий</w:t>
      </w:r>
      <w:proofErr w:type="spellEnd"/>
      <w:r w:rsidRPr="00C414A8">
        <w:rPr>
          <w:rFonts w:ascii="Times New Roman" w:eastAsia="Times New Roman" w:hAnsi="Times New Roman" w:cs="Times New Roman"/>
          <w:sz w:val="28"/>
          <w:szCs w:val="28"/>
        </w:rPr>
        <w:t xml:space="preserve"> Игнатий, </w:t>
      </w:r>
      <w:proofErr w:type="spellStart"/>
      <w:r w:rsidRPr="00C414A8">
        <w:rPr>
          <w:rFonts w:ascii="Times New Roman" w:eastAsia="Times New Roman" w:hAnsi="Times New Roman" w:cs="Times New Roman"/>
          <w:sz w:val="28"/>
          <w:szCs w:val="28"/>
        </w:rPr>
        <w:t>Хруцкий</w:t>
      </w:r>
      <w:proofErr w:type="spellEnd"/>
      <w:r w:rsidRPr="00C41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14A8">
        <w:rPr>
          <w:rFonts w:ascii="Times New Roman" w:eastAsia="Times New Roman" w:hAnsi="Times New Roman" w:cs="Times New Roman"/>
          <w:sz w:val="28"/>
          <w:szCs w:val="28"/>
        </w:rPr>
        <w:t>Иоаким</w:t>
      </w:r>
      <w:proofErr w:type="spellEnd"/>
      <w:r w:rsidRPr="00C414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414A8">
        <w:rPr>
          <w:rFonts w:ascii="Times New Roman" w:eastAsia="Times New Roman" w:hAnsi="Times New Roman" w:cs="Times New Roman"/>
          <w:sz w:val="28"/>
          <w:szCs w:val="28"/>
        </w:rPr>
        <w:t>Довгялло</w:t>
      </w:r>
      <w:proofErr w:type="spellEnd"/>
      <w:r w:rsidRPr="00C414A8">
        <w:rPr>
          <w:rFonts w:ascii="Times New Roman" w:eastAsia="Times New Roman" w:hAnsi="Times New Roman" w:cs="Times New Roman"/>
          <w:sz w:val="28"/>
          <w:szCs w:val="28"/>
        </w:rPr>
        <w:t xml:space="preserve"> Антоний, </w:t>
      </w:r>
      <w:proofErr w:type="spellStart"/>
      <w:r w:rsidRPr="00EB1B54">
        <w:rPr>
          <w:rFonts w:ascii="Times New Roman" w:eastAsia="Times New Roman" w:hAnsi="Times New Roman" w:cs="Times New Roman"/>
          <w:sz w:val="28"/>
          <w:szCs w:val="28"/>
        </w:rPr>
        <w:t>Голынец</w:t>
      </w:r>
      <w:proofErr w:type="spellEnd"/>
      <w:r w:rsidRPr="00EB1B54">
        <w:rPr>
          <w:rFonts w:ascii="Times New Roman" w:eastAsia="Times New Roman" w:hAnsi="Times New Roman" w:cs="Times New Roman"/>
          <w:sz w:val="28"/>
          <w:szCs w:val="28"/>
        </w:rPr>
        <w:t xml:space="preserve"> Григорий, </w:t>
      </w:r>
      <w:proofErr w:type="spellStart"/>
      <w:r w:rsidRPr="00EB1B54">
        <w:rPr>
          <w:rFonts w:ascii="Times New Roman" w:eastAsia="Times New Roman" w:hAnsi="Times New Roman" w:cs="Times New Roman"/>
          <w:sz w:val="28"/>
          <w:szCs w:val="28"/>
        </w:rPr>
        <w:t>Гринкевич</w:t>
      </w:r>
      <w:proofErr w:type="spellEnd"/>
      <w:r w:rsidRPr="00EB1B54">
        <w:rPr>
          <w:rFonts w:ascii="Times New Roman" w:eastAsia="Times New Roman" w:hAnsi="Times New Roman" w:cs="Times New Roman"/>
          <w:sz w:val="28"/>
          <w:szCs w:val="28"/>
        </w:rPr>
        <w:t xml:space="preserve"> Михаил, Игнатович Ян, </w:t>
      </w:r>
      <w:proofErr w:type="spellStart"/>
      <w:r w:rsidRPr="00EB1B54">
        <w:rPr>
          <w:rFonts w:ascii="Times New Roman" w:eastAsia="Times New Roman" w:hAnsi="Times New Roman" w:cs="Times New Roman"/>
          <w:sz w:val="28"/>
          <w:szCs w:val="28"/>
        </w:rPr>
        <w:t>Клодницкий</w:t>
      </w:r>
      <w:proofErr w:type="spellEnd"/>
      <w:r w:rsidRPr="00EB1B54">
        <w:rPr>
          <w:rFonts w:ascii="Times New Roman" w:eastAsia="Times New Roman" w:hAnsi="Times New Roman" w:cs="Times New Roman"/>
          <w:sz w:val="28"/>
          <w:szCs w:val="28"/>
        </w:rPr>
        <w:t xml:space="preserve"> Станислав, </w:t>
      </w:r>
      <w:proofErr w:type="spellStart"/>
      <w:r w:rsidRPr="00EB1B54">
        <w:rPr>
          <w:rFonts w:ascii="Times New Roman" w:eastAsia="Times New Roman" w:hAnsi="Times New Roman" w:cs="Times New Roman"/>
          <w:sz w:val="28"/>
          <w:szCs w:val="28"/>
        </w:rPr>
        <w:t>Корзун</w:t>
      </w:r>
      <w:proofErr w:type="spellEnd"/>
      <w:r w:rsidRPr="00EB1B54">
        <w:rPr>
          <w:rFonts w:ascii="Times New Roman" w:eastAsia="Times New Roman" w:hAnsi="Times New Roman" w:cs="Times New Roman"/>
          <w:sz w:val="28"/>
          <w:szCs w:val="28"/>
        </w:rPr>
        <w:t xml:space="preserve"> Антоний, Левицкий Даниил, Лаппо Иосиф, </w:t>
      </w:r>
      <w:proofErr w:type="spellStart"/>
      <w:r w:rsidRPr="00EB1B54">
        <w:rPr>
          <w:rFonts w:ascii="Times New Roman" w:eastAsia="Times New Roman" w:hAnsi="Times New Roman" w:cs="Times New Roman"/>
          <w:sz w:val="28"/>
          <w:szCs w:val="28"/>
        </w:rPr>
        <w:t>Лосский</w:t>
      </w:r>
      <w:proofErr w:type="spellEnd"/>
      <w:r w:rsidRPr="00EB1B54">
        <w:rPr>
          <w:rFonts w:ascii="Times New Roman" w:eastAsia="Times New Roman" w:hAnsi="Times New Roman" w:cs="Times New Roman"/>
          <w:sz w:val="28"/>
          <w:szCs w:val="28"/>
        </w:rPr>
        <w:t xml:space="preserve"> Иоанн, </w:t>
      </w:r>
      <w:proofErr w:type="spellStart"/>
      <w:r w:rsidRPr="00EB1B54">
        <w:rPr>
          <w:rFonts w:ascii="Times New Roman" w:eastAsia="Times New Roman" w:hAnsi="Times New Roman" w:cs="Times New Roman"/>
          <w:sz w:val="28"/>
          <w:szCs w:val="28"/>
        </w:rPr>
        <w:t>Лосский</w:t>
      </w:r>
      <w:proofErr w:type="spellEnd"/>
      <w:r w:rsidRPr="00EB1B54">
        <w:rPr>
          <w:rFonts w:ascii="Times New Roman" w:eastAsia="Times New Roman" w:hAnsi="Times New Roman" w:cs="Times New Roman"/>
          <w:sz w:val="28"/>
          <w:szCs w:val="28"/>
        </w:rPr>
        <w:t xml:space="preserve"> Михаил, Маковецкий Петр, </w:t>
      </w:r>
      <w:proofErr w:type="spellStart"/>
      <w:r w:rsidRPr="00EB1B54">
        <w:rPr>
          <w:rFonts w:ascii="Times New Roman" w:eastAsia="Times New Roman" w:hAnsi="Times New Roman" w:cs="Times New Roman"/>
          <w:sz w:val="28"/>
          <w:szCs w:val="28"/>
        </w:rPr>
        <w:t>Манцевич</w:t>
      </w:r>
      <w:proofErr w:type="spellEnd"/>
      <w:r w:rsidRPr="00EB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B54">
        <w:rPr>
          <w:rFonts w:ascii="Times New Roman" w:eastAsia="Times New Roman" w:hAnsi="Times New Roman" w:cs="Times New Roman"/>
          <w:sz w:val="28"/>
          <w:szCs w:val="28"/>
        </w:rPr>
        <w:t>Флориан</w:t>
      </w:r>
      <w:proofErr w:type="spellEnd"/>
      <w:r w:rsidRPr="00EB1B54">
        <w:rPr>
          <w:rFonts w:ascii="Times New Roman" w:eastAsia="Times New Roman" w:hAnsi="Times New Roman" w:cs="Times New Roman"/>
          <w:sz w:val="28"/>
          <w:szCs w:val="28"/>
        </w:rPr>
        <w:t xml:space="preserve">, Моравский Ян, </w:t>
      </w:r>
      <w:proofErr w:type="spellStart"/>
      <w:r w:rsidRPr="00EB1B54">
        <w:rPr>
          <w:rFonts w:ascii="Times New Roman" w:eastAsia="Times New Roman" w:hAnsi="Times New Roman" w:cs="Times New Roman"/>
          <w:sz w:val="28"/>
          <w:szCs w:val="28"/>
        </w:rPr>
        <w:t>Можальский</w:t>
      </w:r>
      <w:proofErr w:type="spellEnd"/>
      <w:r w:rsidRPr="00EB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B54">
        <w:rPr>
          <w:rFonts w:ascii="Times New Roman" w:eastAsia="Times New Roman" w:hAnsi="Times New Roman" w:cs="Times New Roman"/>
          <w:sz w:val="28"/>
          <w:szCs w:val="28"/>
        </w:rPr>
        <w:t>Винцент</w:t>
      </w:r>
      <w:proofErr w:type="spellEnd"/>
      <w:r w:rsidRPr="00EB1B54">
        <w:rPr>
          <w:rFonts w:ascii="Times New Roman" w:eastAsia="Times New Roman" w:hAnsi="Times New Roman" w:cs="Times New Roman"/>
          <w:sz w:val="28"/>
          <w:szCs w:val="28"/>
        </w:rPr>
        <w:t>, Нарбут Иосиф</w:t>
      </w:r>
      <w:proofErr w:type="gramEnd"/>
      <w:r w:rsidRPr="00EB1B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EB1B54">
        <w:rPr>
          <w:rFonts w:ascii="Times New Roman" w:eastAsia="Times New Roman" w:hAnsi="Times New Roman" w:cs="Times New Roman"/>
          <w:sz w:val="28"/>
          <w:szCs w:val="28"/>
        </w:rPr>
        <w:t xml:space="preserve">Обух Ян, </w:t>
      </w:r>
      <w:proofErr w:type="spellStart"/>
      <w:r w:rsidRPr="00EB1B54">
        <w:rPr>
          <w:rFonts w:ascii="Times New Roman" w:eastAsia="Times New Roman" w:hAnsi="Times New Roman" w:cs="Times New Roman"/>
          <w:sz w:val="28"/>
          <w:szCs w:val="28"/>
        </w:rPr>
        <w:t>Плесчинский</w:t>
      </w:r>
      <w:proofErr w:type="spellEnd"/>
      <w:r w:rsidRPr="00EB1B54">
        <w:rPr>
          <w:rFonts w:ascii="Times New Roman" w:eastAsia="Times New Roman" w:hAnsi="Times New Roman" w:cs="Times New Roman"/>
          <w:sz w:val="28"/>
          <w:szCs w:val="28"/>
        </w:rPr>
        <w:t xml:space="preserve"> Стефан, </w:t>
      </w:r>
      <w:proofErr w:type="spellStart"/>
      <w:r w:rsidRPr="00EB1B54">
        <w:rPr>
          <w:rFonts w:ascii="Times New Roman" w:eastAsia="Times New Roman" w:hAnsi="Times New Roman" w:cs="Times New Roman"/>
          <w:sz w:val="28"/>
          <w:szCs w:val="28"/>
        </w:rPr>
        <w:t>Преперский</w:t>
      </w:r>
      <w:proofErr w:type="spellEnd"/>
      <w:r w:rsidRPr="00EB1B54">
        <w:rPr>
          <w:rFonts w:ascii="Times New Roman" w:eastAsia="Times New Roman" w:hAnsi="Times New Roman" w:cs="Times New Roman"/>
          <w:sz w:val="28"/>
          <w:szCs w:val="28"/>
        </w:rPr>
        <w:t xml:space="preserve"> Иосиф, </w:t>
      </w:r>
      <w:proofErr w:type="spellStart"/>
      <w:r w:rsidRPr="00EB1B54">
        <w:rPr>
          <w:rFonts w:ascii="Times New Roman" w:eastAsia="Times New Roman" w:hAnsi="Times New Roman" w:cs="Times New Roman"/>
          <w:sz w:val="28"/>
          <w:szCs w:val="28"/>
        </w:rPr>
        <w:t>Ржецкий</w:t>
      </w:r>
      <w:proofErr w:type="spellEnd"/>
      <w:r w:rsidRPr="00EB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B54">
        <w:rPr>
          <w:rFonts w:ascii="Times New Roman" w:eastAsia="Times New Roman" w:hAnsi="Times New Roman" w:cs="Times New Roman"/>
          <w:sz w:val="28"/>
          <w:szCs w:val="28"/>
        </w:rPr>
        <w:t>Кароль</w:t>
      </w:r>
      <w:proofErr w:type="spellEnd"/>
      <w:r w:rsidRPr="00EB1B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B1B54">
        <w:rPr>
          <w:rFonts w:ascii="Times New Roman" w:eastAsia="Times New Roman" w:hAnsi="Times New Roman" w:cs="Times New Roman"/>
          <w:sz w:val="28"/>
          <w:szCs w:val="28"/>
        </w:rPr>
        <w:t>Самович</w:t>
      </w:r>
      <w:proofErr w:type="spellEnd"/>
      <w:r w:rsidRPr="00EB1B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B1B54">
        <w:rPr>
          <w:rFonts w:ascii="Times New Roman" w:eastAsia="Times New Roman" w:hAnsi="Times New Roman" w:cs="Times New Roman"/>
          <w:sz w:val="28"/>
          <w:szCs w:val="28"/>
        </w:rPr>
        <w:t>Стратанович</w:t>
      </w:r>
      <w:proofErr w:type="spellEnd"/>
      <w:r w:rsidRPr="00EB1B54">
        <w:rPr>
          <w:rFonts w:ascii="Times New Roman" w:eastAsia="Times New Roman" w:hAnsi="Times New Roman" w:cs="Times New Roman"/>
          <w:sz w:val="28"/>
          <w:szCs w:val="28"/>
        </w:rPr>
        <w:t xml:space="preserve"> Григорий, </w:t>
      </w:r>
      <w:proofErr w:type="spellStart"/>
      <w:r w:rsidRPr="00EB1B54">
        <w:rPr>
          <w:rFonts w:ascii="Times New Roman" w:eastAsia="Times New Roman" w:hAnsi="Times New Roman" w:cs="Times New Roman"/>
          <w:sz w:val="28"/>
          <w:szCs w:val="28"/>
        </w:rPr>
        <w:t>Стульчинский</w:t>
      </w:r>
      <w:proofErr w:type="spellEnd"/>
      <w:r w:rsidRPr="00EB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B54">
        <w:rPr>
          <w:rFonts w:ascii="Times New Roman" w:eastAsia="Times New Roman" w:hAnsi="Times New Roman" w:cs="Times New Roman"/>
          <w:sz w:val="28"/>
          <w:szCs w:val="28"/>
        </w:rPr>
        <w:t>Протасий</w:t>
      </w:r>
      <w:proofErr w:type="spellEnd"/>
      <w:r w:rsidRPr="00EB1B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B1B54">
        <w:rPr>
          <w:rFonts w:ascii="Times New Roman" w:eastAsia="Times New Roman" w:hAnsi="Times New Roman" w:cs="Times New Roman"/>
          <w:sz w:val="28"/>
          <w:szCs w:val="28"/>
        </w:rPr>
        <w:t>Щербинский</w:t>
      </w:r>
      <w:proofErr w:type="spellEnd"/>
      <w:r w:rsidRPr="00EB1B54">
        <w:rPr>
          <w:rFonts w:ascii="Times New Roman" w:eastAsia="Times New Roman" w:hAnsi="Times New Roman" w:cs="Times New Roman"/>
          <w:sz w:val="28"/>
          <w:szCs w:val="28"/>
        </w:rPr>
        <w:t xml:space="preserve"> Ян, Жиркевич </w:t>
      </w:r>
      <w:proofErr w:type="spellStart"/>
      <w:r w:rsidRPr="00EB1B54">
        <w:rPr>
          <w:rFonts w:ascii="Times New Roman" w:eastAsia="Times New Roman" w:hAnsi="Times New Roman" w:cs="Times New Roman"/>
          <w:sz w:val="28"/>
          <w:szCs w:val="28"/>
        </w:rPr>
        <w:t>Иустин</w:t>
      </w:r>
      <w:proofErr w:type="spellEnd"/>
      <w:r w:rsidRPr="00EB1B54">
        <w:rPr>
          <w:rFonts w:ascii="Times New Roman" w:eastAsia="Times New Roman" w:hAnsi="Times New Roman" w:cs="Times New Roman"/>
          <w:sz w:val="28"/>
          <w:szCs w:val="28"/>
        </w:rPr>
        <w:t xml:space="preserve">, Богданович Павел, </w:t>
      </w:r>
      <w:proofErr w:type="spellStart"/>
      <w:r w:rsidRPr="00EB1B54">
        <w:rPr>
          <w:rFonts w:ascii="Times New Roman" w:eastAsia="Times New Roman" w:hAnsi="Times New Roman" w:cs="Times New Roman"/>
          <w:sz w:val="28"/>
          <w:szCs w:val="28"/>
        </w:rPr>
        <w:t>Булгак</w:t>
      </w:r>
      <w:proofErr w:type="spellEnd"/>
      <w:r w:rsidRPr="00EB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B54">
        <w:rPr>
          <w:rFonts w:ascii="Times New Roman" w:eastAsia="Times New Roman" w:hAnsi="Times New Roman" w:cs="Times New Roman"/>
          <w:sz w:val="28"/>
          <w:szCs w:val="28"/>
        </w:rPr>
        <w:t>Каллист</w:t>
      </w:r>
      <w:proofErr w:type="spellEnd"/>
      <w:r w:rsidRPr="00EB1B54">
        <w:rPr>
          <w:rFonts w:ascii="Times New Roman" w:eastAsia="Times New Roman" w:hAnsi="Times New Roman" w:cs="Times New Roman"/>
          <w:sz w:val="28"/>
          <w:szCs w:val="28"/>
        </w:rPr>
        <w:t xml:space="preserve">, Чабановский Фома, </w:t>
      </w:r>
      <w:proofErr w:type="spellStart"/>
      <w:r w:rsidRPr="00EB1B54">
        <w:rPr>
          <w:rFonts w:ascii="Times New Roman" w:eastAsia="Times New Roman" w:hAnsi="Times New Roman" w:cs="Times New Roman"/>
          <w:sz w:val="28"/>
          <w:szCs w:val="28"/>
        </w:rPr>
        <w:t>Гнито</w:t>
      </w:r>
      <w:proofErr w:type="spellEnd"/>
      <w:r w:rsidRPr="00EB1B54">
        <w:rPr>
          <w:rFonts w:ascii="Times New Roman" w:eastAsia="Times New Roman" w:hAnsi="Times New Roman" w:cs="Times New Roman"/>
          <w:sz w:val="28"/>
          <w:szCs w:val="28"/>
        </w:rPr>
        <w:t xml:space="preserve"> Адам, Игнатович Ян, Ивановский Николай, </w:t>
      </w:r>
      <w:proofErr w:type="spellStart"/>
      <w:r w:rsidRPr="00EB1B54">
        <w:rPr>
          <w:rFonts w:ascii="Times New Roman" w:eastAsia="Times New Roman" w:hAnsi="Times New Roman" w:cs="Times New Roman"/>
          <w:sz w:val="28"/>
          <w:szCs w:val="28"/>
        </w:rPr>
        <w:t>Ельяшевич</w:t>
      </w:r>
      <w:proofErr w:type="spellEnd"/>
      <w:r w:rsidRPr="00EB1B54">
        <w:rPr>
          <w:rFonts w:ascii="Times New Roman" w:eastAsia="Times New Roman" w:hAnsi="Times New Roman" w:cs="Times New Roman"/>
          <w:sz w:val="28"/>
          <w:szCs w:val="28"/>
        </w:rPr>
        <w:t xml:space="preserve"> Григорий, </w:t>
      </w:r>
      <w:proofErr w:type="spellStart"/>
      <w:r w:rsidRPr="00EB1B54">
        <w:rPr>
          <w:rFonts w:ascii="Times New Roman" w:eastAsia="Times New Roman" w:hAnsi="Times New Roman" w:cs="Times New Roman"/>
          <w:sz w:val="28"/>
          <w:szCs w:val="28"/>
        </w:rPr>
        <w:t>Котович</w:t>
      </w:r>
      <w:proofErr w:type="spellEnd"/>
      <w:r w:rsidRPr="00EB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B54">
        <w:rPr>
          <w:rFonts w:ascii="Times New Roman" w:eastAsia="Times New Roman" w:hAnsi="Times New Roman" w:cs="Times New Roman"/>
          <w:sz w:val="28"/>
          <w:szCs w:val="28"/>
        </w:rPr>
        <w:t>Мелетий</w:t>
      </w:r>
      <w:proofErr w:type="spellEnd"/>
      <w:r w:rsidRPr="00EB1B54">
        <w:rPr>
          <w:rFonts w:ascii="Times New Roman" w:eastAsia="Times New Roman" w:hAnsi="Times New Roman" w:cs="Times New Roman"/>
          <w:sz w:val="28"/>
          <w:szCs w:val="28"/>
        </w:rPr>
        <w:t xml:space="preserve">, Лаппо Ян, Маковецкий Иосиф, Марковский </w:t>
      </w:r>
      <w:proofErr w:type="spellStart"/>
      <w:r w:rsidRPr="00EB1B54">
        <w:rPr>
          <w:rFonts w:ascii="Times New Roman" w:eastAsia="Times New Roman" w:hAnsi="Times New Roman" w:cs="Times New Roman"/>
          <w:sz w:val="28"/>
          <w:szCs w:val="28"/>
        </w:rPr>
        <w:t>Захарий</w:t>
      </w:r>
      <w:proofErr w:type="spellEnd"/>
      <w:r w:rsidRPr="00EB1B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B1B54">
        <w:rPr>
          <w:rFonts w:ascii="Times New Roman" w:eastAsia="Times New Roman" w:hAnsi="Times New Roman" w:cs="Times New Roman"/>
          <w:sz w:val="28"/>
          <w:szCs w:val="28"/>
        </w:rPr>
        <w:t>Никонович</w:t>
      </w:r>
      <w:proofErr w:type="spellEnd"/>
      <w:r w:rsidRPr="00EB1B54">
        <w:rPr>
          <w:rFonts w:ascii="Times New Roman" w:eastAsia="Times New Roman" w:hAnsi="Times New Roman" w:cs="Times New Roman"/>
          <w:sz w:val="28"/>
          <w:szCs w:val="28"/>
        </w:rPr>
        <w:t xml:space="preserve"> Андрей, </w:t>
      </w:r>
      <w:proofErr w:type="spellStart"/>
      <w:r w:rsidRPr="00EB1B54">
        <w:rPr>
          <w:rFonts w:ascii="Times New Roman" w:eastAsia="Times New Roman" w:hAnsi="Times New Roman" w:cs="Times New Roman"/>
          <w:sz w:val="28"/>
          <w:szCs w:val="28"/>
        </w:rPr>
        <w:t>Никонович</w:t>
      </w:r>
      <w:proofErr w:type="spellEnd"/>
      <w:r w:rsidRPr="00EB1B54">
        <w:rPr>
          <w:rFonts w:ascii="Times New Roman" w:eastAsia="Times New Roman" w:hAnsi="Times New Roman" w:cs="Times New Roman"/>
          <w:sz w:val="28"/>
          <w:szCs w:val="28"/>
        </w:rPr>
        <w:t xml:space="preserve"> Иаков, </w:t>
      </w:r>
      <w:proofErr w:type="spellStart"/>
      <w:r w:rsidRPr="00EB1B54">
        <w:rPr>
          <w:rFonts w:ascii="Times New Roman" w:eastAsia="Times New Roman" w:hAnsi="Times New Roman" w:cs="Times New Roman"/>
          <w:sz w:val="28"/>
          <w:szCs w:val="28"/>
        </w:rPr>
        <w:t>Перебилло</w:t>
      </w:r>
      <w:proofErr w:type="spellEnd"/>
      <w:r w:rsidRPr="00EB1B54">
        <w:rPr>
          <w:rFonts w:ascii="Times New Roman" w:eastAsia="Times New Roman" w:hAnsi="Times New Roman" w:cs="Times New Roman"/>
          <w:sz w:val="28"/>
          <w:szCs w:val="28"/>
        </w:rPr>
        <w:t xml:space="preserve"> Пий, </w:t>
      </w:r>
      <w:proofErr w:type="spellStart"/>
      <w:r w:rsidRPr="00EB1B54">
        <w:rPr>
          <w:rFonts w:ascii="Times New Roman" w:eastAsia="Times New Roman" w:hAnsi="Times New Roman" w:cs="Times New Roman"/>
          <w:sz w:val="28"/>
          <w:szCs w:val="28"/>
        </w:rPr>
        <w:t>Точицкий</w:t>
      </w:r>
      <w:proofErr w:type="spellEnd"/>
      <w:r w:rsidRPr="00EB1B54">
        <w:rPr>
          <w:rFonts w:ascii="Times New Roman" w:eastAsia="Times New Roman" w:hAnsi="Times New Roman" w:cs="Times New Roman"/>
          <w:sz w:val="28"/>
          <w:szCs w:val="28"/>
        </w:rPr>
        <w:t xml:space="preserve"> Ян, Воеводский </w:t>
      </w:r>
      <w:proofErr w:type="spellStart"/>
      <w:r w:rsidRPr="00EB1B54">
        <w:rPr>
          <w:rFonts w:ascii="Times New Roman" w:eastAsia="Times New Roman" w:hAnsi="Times New Roman" w:cs="Times New Roman"/>
          <w:sz w:val="28"/>
          <w:szCs w:val="28"/>
        </w:rPr>
        <w:t>Люциан</w:t>
      </w:r>
      <w:proofErr w:type="spellEnd"/>
      <w:r w:rsidRPr="00EB1B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B1B54">
        <w:rPr>
          <w:rFonts w:ascii="Times New Roman" w:eastAsia="Times New Roman" w:hAnsi="Times New Roman" w:cs="Times New Roman"/>
          <w:sz w:val="28"/>
          <w:szCs w:val="28"/>
        </w:rPr>
        <w:t>Косакевич</w:t>
      </w:r>
      <w:proofErr w:type="spellEnd"/>
      <w:r w:rsidRPr="00EB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B54">
        <w:rPr>
          <w:rFonts w:ascii="Times New Roman" w:eastAsia="Times New Roman" w:hAnsi="Times New Roman" w:cs="Times New Roman"/>
          <w:sz w:val="28"/>
          <w:szCs w:val="28"/>
        </w:rPr>
        <w:t>Иасон</w:t>
      </w:r>
      <w:proofErr w:type="spellEnd"/>
      <w:r w:rsidRPr="00EB1B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B1B54">
        <w:rPr>
          <w:rFonts w:ascii="Times New Roman" w:eastAsia="Times New Roman" w:hAnsi="Times New Roman" w:cs="Times New Roman"/>
          <w:sz w:val="28"/>
          <w:szCs w:val="28"/>
        </w:rPr>
        <w:t>Ельяшевич</w:t>
      </w:r>
      <w:proofErr w:type="spellEnd"/>
      <w:r w:rsidRPr="00C414A8">
        <w:rPr>
          <w:rFonts w:ascii="Times New Roman" w:eastAsia="Times New Roman" w:hAnsi="Times New Roman" w:cs="Times New Roman"/>
          <w:sz w:val="28"/>
          <w:szCs w:val="28"/>
        </w:rPr>
        <w:t xml:space="preserve"> Григорий</w:t>
      </w:r>
      <w:r w:rsidRPr="00C414A8">
        <w:rPr>
          <w:rStyle w:val="a5"/>
          <w:rFonts w:eastAsia="Times New Roman"/>
          <w:sz w:val="28"/>
          <w:szCs w:val="28"/>
        </w:rPr>
        <w:footnoteReference w:id="13"/>
      </w:r>
      <w:r w:rsidRPr="00C414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BB2B11" w:rsidRPr="00BB2B11" w:rsidRDefault="00951470" w:rsidP="00BB2B11">
      <w:pPr>
        <w:spacing w:line="360" w:lineRule="exact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Всего этот список состоит из</w:t>
      </w:r>
      <w:r w:rsidR="00C414A8" w:rsidRPr="00C41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B11">
        <w:rPr>
          <w:rFonts w:ascii="Times New Roman" w:eastAsia="Times New Roman" w:hAnsi="Times New Roman" w:cs="Times New Roman"/>
          <w:sz w:val="28"/>
          <w:szCs w:val="28"/>
        </w:rPr>
        <w:t>61</w:t>
      </w:r>
      <w:r w:rsidR="00C414A8" w:rsidRPr="00C41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="00C414A8" w:rsidRPr="00C414A8">
        <w:rPr>
          <w:rFonts w:ascii="Times New Roman" w:eastAsia="Times New Roman" w:hAnsi="Times New Roman" w:cs="Times New Roman"/>
          <w:sz w:val="28"/>
          <w:szCs w:val="28"/>
        </w:rPr>
        <w:t xml:space="preserve">. Из него известен один священник, который в 1835 г. решительно отказался принимать православную богослужебную литературу и тем отказался от воссоединения. Это – </w:t>
      </w:r>
      <w:proofErr w:type="spellStart"/>
      <w:r w:rsidR="00C414A8" w:rsidRPr="00C414A8">
        <w:rPr>
          <w:rFonts w:ascii="Times New Roman" w:eastAsia="Times New Roman" w:hAnsi="Times New Roman" w:cs="Times New Roman"/>
          <w:sz w:val="28"/>
          <w:szCs w:val="28"/>
        </w:rPr>
        <w:t>Ипатий</w:t>
      </w:r>
      <w:proofErr w:type="spellEnd"/>
      <w:r w:rsidR="00C414A8" w:rsidRPr="00C41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14A8" w:rsidRPr="00C414A8">
        <w:rPr>
          <w:rFonts w:ascii="Times New Roman" w:eastAsia="Times New Roman" w:hAnsi="Times New Roman" w:cs="Times New Roman"/>
          <w:sz w:val="28"/>
          <w:szCs w:val="28"/>
        </w:rPr>
        <w:t>Дылевский</w:t>
      </w:r>
      <w:proofErr w:type="spellEnd"/>
      <w:r w:rsidR="00C414A8" w:rsidRPr="00C414A8">
        <w:rPr>
          <w:rFonts w:ascii="Times New Roman" w:eastAsia="Times New Roman" w:hAnsi="Times New Roman" w:cs="Times New Roman"/>
          <w:sz w:val="28"/>
          <w:szCs w:val="28"/>
        </w:rPr>
        <w:t>. Но он</w:t>
      </w:r>
      <w:r w:rsidR="00C414A8" w:rsidRPr="00C414A8">
        <w:rPr>
          <w:rFonts w:ascii="Times New Roman" w:hAnsi="Times New Roman" w:cs="Times New Roman"/>
          <w:sz w:val="28"/>
          <w:szCs w:val="28"/>
          <w:lang w:val="pl-PL"/>
        </w:rPr>
        <w:t xml:space="preserve"> происходил из </w:t>
      </w:r>
      <w:r w:rsidR="00C414A8" w:rsidRPr="00C414A8">
        <w:rPr>
          <w:rFonts w:ascii="Times New Roman" w:hAnsi="Times New Roman" w:cs="Times New Roman"/>
          <w:sz w:val="28"/>
          <w:szCs w:val="28"/>
        </w:rPr>
        <w:t>католиков латинского обряда</w:t>
      </w:r>
      <w:r w:rsidR="0002355A">
        <w:rPr>
          <w:rFonts w:ascii="Times New Roman" w:hAnsi="Times New Roman" w:cs="Times New Roman"/>
          <w:sz w:val="28"/>
          <w:szCs w:val="28"/>
          <w:lang w:val="pl-PL"/>
        </w:rPr>
        <w:t xml:space="preserve">, принял рукоположение в </w:t>
      </w:r>
      <w:r w:rsidR="0002355A">
        <w:rPr>
          <w:rFonts w:ascii="Times New Roman" w:hAnsi="Times New Roman" w:cs="Times New Roman"/>
          <w:sz w:val="28"/>
          <w:szCs w:val="28"/>
        </w:rPr>
        <w:t>У</w:t>
      </w:r>
      <w:r w:rsidR="00C414A8" w:rsidRPr="00C414A8">
        <w:rPr>
          <w:rFonts w:ascii="Times New Roman" w:hAnsi="Times New Roman" w:cs="Times New Roman"/>
          <w:sz w:val="28"/>
          <w:szCs w:val="28"/>
          <w:lang w:val="pl-PL"/>
        </w:rPr>
        <w:t xml:space="preserve">нии после обучения в </w:t>
      </w:r>
      <w:r w:rsidR="00C414A8" w:rsidRPr="00C414A8">
        <w:rPr>
          <w:rFonts w:ascii="Times New Roman" w:hAnsi="Times New Roman" w:cs="Times New Roman"/>
          <w:sz w:val="28"/>
          <w:szCs w:val="28"/>
        </w:rPr>
        <w:t>латинской</w:t>
      </w:r>
      <w:r w:rsidR="00C414A8" w:rsidRPr="00C414A8">
        <w:rPr>
          <w:rFonts w:ascii="Times New Roman" w:hAnsi="Times New Roman" w:cs="Times New Roman"/>
          <w:sz w:val="28"/>
          <w:szCs w:val="28"/>
          <w:lang w:val="pl-PL"/>
        </w:rPr>
        <w:t xml:space="preserve"> семинарии, поскольку пожелал вступить в брак. Униатского богослужения он вообще не знал</w:t>
      </w:r>
      <w:r w:rsidR="00C414A8" w:rsidRPr="00C414A8">
        <w:rPr>
          <w:rStyle w:val="a5"/>
          <w:sz w:val="28"/>
          <w:szCs w:val="28"/>
          <w:lang w:val="pl-PL"/>
        </w:rPr>
        <w:footnoteReference w:id="14"/>
      </w:r>
      <w:r w:rsidR="00C414A8" w:rsidRPr="00C414A8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  <w:r w:rsidR="00C414A8" w:rsidRPr="00C414A8">
        <w:rPr>
          <w:rFonts w:ascii="Times New Roman" w:hAnsi="Times New Roman" w:cs="Times New Roman"/>
          <w:sz w:val="28"/>
          <w:szCs w:val="28"/>
        </w:rPr>
        <w:t>После 1835 г. е</w:t>
      </w:r>
      <w:r w:rsidR="00C414A8" w:rsidRPr="00C414A8">
        <w:rPr>
          <w:rFonts w:ascii="Times New Roman" w:hAnsi="Times New Roman" w:cs="Times New Roman"/>
          <w:sz w:val="28"/>
          <w:szCs w:val="28"/>
          <w:lang w:val="pl-PL"/>
        </w:rPr>
        <w:t>го судьба не</w:t>
      </w:r>
      <w:r w:rsidR="00C414A8" w:rsidRPr="00C414A8">
        <w:rPr>
          <w:rFonts w:ascii="Times New Roman" w:hAnsi="Times New Roman" w:cs="Times New Roman"/>
          <w:sz w:val="28"/>
          <w:szCs w:val="28"/>
        </w:rPr>
        <w:t xml:space="preserve"> </w:t>
      </w:r>
      <w:r w:rsidR="00C414A8" w:rsidRPr="00C414A8">
        <w:rPr>
          <w:rFonts w:ascii="Times New Roman" w:hAnsi="Times New Roman" w:cs="Times New Roman"/>
          <w:sz w:val="28"/>
          <w:szCs w:val="28"/>
          <w:lang w:val="pl-PL"/>
        </w:rPr>
        <w:t>известна.</w:t>
      </w:r>
      <w:r w:rsidR="00C414A8" w:rsidRPr="00C414A8">
        <w:rPr>
          <w:rFonts w:ascii="Times New Roman" w:hAnsi="Times New Roman" w:cs="Times New Roman"/>
          <w:sz w:val="28"/>
          <w:szCs w:val="28"/>
        </w:rPr>
        <w:t xml:space="preserve"> По всей вероятности он вышел из состава униатского духовенства.</w:t>
      </w:r>
    </w:p>
    <w:p w:rsidR="0002355A" w:rsidRPr="00C414A8" w:rsidRDefault="00C414A8" w:rsidP="008A63BD">
      <w:pPr>
        <w:spacing w:line="360" w:lineRule="exact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4A8">
        <w:rPr>
          <w:rFonts w:ascii="Times New Roman" w:eastAsia="Times New Roman" w:hAnsi="Times New Roman" w:cs="Times New Roman"/>
          <w:sz w:val="28"/>
          <w:szCs w:val="28"/>
        </w:rPr>
        <w:t xml:space="preserve">  Наиболее пох</w:t>
      </w:r>
      <w:r w:rsidR="0014231E">
        <w:rPr>
          <w:rFonts w:ascii="Times New Roman" w:eastAsia="Times New Roman" w:hAnsi="Times New Roman" w:cs="Times New Roman"/>
          <w:sz w:val="28"/>
          <w:szCs w:val="28"/>
        </w:rPr>
        <w:t xml:space="preserve">ожей на репрессии была пятая </w:t>
      </w:r>
      <w:r w:rsidRPr="00C414A8">
        <w:rPr>
          <w:rFonts w:ascii="Times New Roman" w:eastAsia="Times New Roman" w:hAnsi="Times New Roman" w:cs="Times New Roman"/>
          <w:sz w:val="28"/>
          <w:szCs w:val="28"/>
        </w:rPr>
        <w:t>мера</w:t>
      </w:r>
      <w:r w:rsidR="00142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31E" w:rsidRPr="00C414A8">
        <w:rPr>
          <w:rFonts w:ascii="Times New Roman" w:eastAsia="Times New Roman" w:hAnsi="Times New Roman" w:cs="Times New Roman"/>
          <w:sz w:val="28"/>
          <w:szCs w:val="28"/>
        </w:rPr>
        <w:t>– высылка в великорусские губернии.</w:t>
      </w:r>
      <w:r w:rsidR="0014231E">
        <w:rPr>
          <w:rFonts w:ascii="Times New Roman" w:eastAsia="Times New Roman" w:hAnsi="Times New Roman" w:cs="Times New Roman"/>
          <w:sz w:val="28"/>
          <w:szCs w:val="28"/>
        </w:rPr>
        <w:t xml:space="preserve"> Она применялась</w:t>
      </w:r>
      <w:r w:rsidRPr="00C414A8">
        <w:rPr>
          <w:rFonts w:ascii="Times New Roman" w:eastAsia="Times New Roman" w:hAnsi="Times New Roman" w:cs="Times New Roman"/>
          <w:sz w:val="28"/>
          <w:szCs w:val="28"/>
        </w:rPr>
        <w:t xml:space="preserve"> к тем духовным лицам, которые не только сами не соглашались принимать Православие</w:t>
      </w:r>
      <w:r w:rsidR="0002355A">
        <w:rPr>
          <w:rFonts w:ascii="Times New Roman" w:eastAsia="Times New Roman" w:hAnsi="Times New Roman" w:cs="Times New Roman"/>
          <w:sz w:val="28"/>
          <w:szCs w:val="28"/>
        </w:rPr>
        <w:t xml:space="preserve"> в 1839 г.</w:t>
      </w:r>
      <w:r w:rsidRPr="00C414A8">
        <w:rPr>
          <w:rFonts w:ascii="Times New Roman" w:eastAsia="Times New Roman" w:hAnsi="Times New Roman" w:cs="Times New Roman"/>
          <w:sz w:val="28"/>
          <w:szCs w:val="28"/>
        </w:rPr>
        <w:t xml:space="preserve">, но пытались подтолкнуть к тому же своих собратьев и волновали прихожан. </w:t>
      </w:r>
    </w:p>
    <w:p w:rsidR="00C414A8" w:rsidRPr="00C414A8" w:rsidRDefault="00C414A8" w:rsidP="00C414A8">
      <w:pPr>
        <w:spacing w:line="360" w:lineRule="exact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4A8">
        <w:rPr>
          <w:rFonts w:ascii="Times New Roman" w:eastAsia="Times New Roman" w:hAnsi="Times New Roman" w:cs="Times New Roman"/>
          <w:sz w:val="28"/>
          <w:szCs w:val="28"/>
        </w:rPr>
        <w:t>Отправляемых вглубь России либо помещали в устроенной в Курске специальной обители – просторном доме с устроенной в нем униатской церковью</w:t>
      </w:r>
      <w:r w:rsidR="001602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414A8">
        <w:rPr>
          <w:rFonts w:ascii="Times New Roman" w:eastAsia="Times New Roman" w:hAnsi="Times New Roman" w:cs="Times New Roman"/>
          <w:sz w:val="28"/>
          <w:szCs w:val="28"/>
        </w:rPr>
        <w:t>либо расселяли в православных монастырях разных губерний, либо предоставляли им право свободного поселения.</w:t>
      </w:r>
      <w:r w:rsidR="001602B5">
        <w:rPr>
          <w:rFonts w:ascii="Times New Roman" w:eastAsia="Times New Roman" w:hAnsi="Times New Roman" w:cs="Times New Roman"/>
          <w:sz w:val="28"/>
          <w:szCs w:val="28"/>
        </w:rPr>
        <w:t xml:space="preserve"> Здесь нужно заметить, что </w:t>
      </w:r>
      <w:r w:rsidR="0014231E">
        <w:rPr>
          <w:rFonts w:ascii="Times New Roman" w:eastAsia="Times New Roman" w:hAnsi="Times New Roman" w:cs="Times New Roman"/>
          <w:sz w:val="28"/>
          <w:szCs w:val="28"/>
        </w:rPr>
        <w:t xml:space="preserve">насельники Курской обители и высланные на свободное поселение содержались </w:t>
      </w:r>
      <w:r w:rsidR="001602B5">
        <w:rPr>
          <w:rFonts w:ascii="Times New Roman" w:eastAsia="Times New Roman" w:hAnsi="Times New Roman" w:cs="Times New Roman"/>
          <w:sz w:val="28"/>
          <w:szCs w:val="28"/>
        </w:rPr>
        <w:t>на средства Белорусско-Литовской духовной коллегии</w:t>
      </w:r>
      <w:r w:rsidR="001423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D5C4C">
        <w:rPr>
          <w:rFonts w:ascii="Times New Roman" w:eastAsia="Times New Roman" w:hAnsi="Times New Roman" w:cs="Times New Roman"/>
          <w:sz w:val="28"/>
          <w:szCs w:val="28"/>
        </w:rPr>
        <w:t>Униатские священнослужители, р</w:t>
      </w:r>
      <w:r w:rsidR="0014231E">
        <w:rPr>
          <w:rFonts w:ascii="Times New Roman" w:eastAsia="Times New Roman" w:hAnsi="Times New Roman" w:cs="Times New Roman"/>
          <w:sz w:val="28"/>
          <w:szCs w:val="28"/>
        </w:rPr>
        <w:t>азмещенные в православных монастырях</w:t>
      </w:r>
      <w:r w:rsidR="00BD5C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4231E">
        <w:rPr>
          <w:rFonts w:ascii="Times New Roman" w:eastAsia="Times New Roman" w:hAnsi="Times New Roman" w:cs="Times New Roman"/>
          <w:sz w:val="28"/>
          <w:szCs w:val="28"/>
        </w:rPr>
        <w:t xml:space="preserve"> находились на иждивении этих обителей.</w:t>
      </w:r>
    </w:p>
    <w:p w:rsidR="00C414A8" w:rsidRPr="00C414A8" w:rsidRDefault="00C414A8" w:rsidP="00C414A8">
      <w:pPr>
        <w:spacing w:line="360" w:lineRule="exact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4A8">
        <w:rPr>
          <w:rFonts w:ascii="Times New Roman" w:eastAsia="Times New Roman" w:hAnsi="Times New Roman" w:cs="Times New Roman"/>
          <w:sz w:val="28"/>
          <w:szCs w:val="28"/>
        </w:rPr>
        <w:t>В Курскую обитель были помещены 20 священнослужителей:</w:t>
      </w:r>
    </w:p>
    <w:p w:rsidR="00C414A8" w:rsidRPr="0002355A" w:rsidRDefault="00C414A8" w:rsidP="00C414A8">
      <w:pPr>
        <w:spacing w:line="360" w:lineRule="exact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355A">
        <w:rPr>
          <w:rFonts w:ascii="Times New Roman" w:eastAsia="Times New Roman" w:hAnsi="Times New Roman" w:cs="Times New Roman"/>
          <w:sz w:val="28"/>
          <w:szCs w:val="28"/>
        </w:rPr>
        <w:t xml:space="preserve">Архимандрит Ленартович Венедикт, иеромонахи Шахновский Иаков, Соколовский Варфоломей, </w:t>
      </w:r>
      <w:proofErr w:type="spellStart"/>
      <w:r w:rsidRPr="0002355A">
        <w:rPr>
          <w:rFonts w:ascii="Times New Roman" w:eastAsia="Times New Roman" w:hAnsi="Times New Roman" w:cs="Times New Roman"/>
          <w:sz w:val="28"/>
          <w:szCs w:val="28"/>
        </w:rPr>
        <w:t>Проневич</w:t>
      </w:r>
      <w:proofErr w:type="spellEnd"/>
      <w:r w:rsidRPr="0002355A">
        <w:rPr>
          <w:rFonts w:ascii="Times New Roman" w:eastAsia="Times New Roman" w:hAnsi="Times New Roman" w:cs="Times New Roman"/>
          <w:sz w:val="28"/>
          <w:szCs w:val="28"/>
        </w:rPr>
        <w:t xml:space="preserve"> Игнатий, </w:t>
      </w:r>
      <w:proofErr w:type="spellStart"/>
      <w:r w:rsidRPr="0002355A">
        <w:rPr>
          <w:rFonts w:ascii="Times New Roman" w:eastAsia="Times New Roman" w:hAnsi="Times New Roman" w:cs="Times New Roman"/>
          <w:sz w:val="28"/>
          <w:szCs w:val="28"/>
        </w:rPr>
        <w:t>Гуторович</w:t>
      </w:r>
      <w:proofErr w:type="spellEnd"/>
      <w:r w:rsidRPr="0002355A">
        <w:rPr>
          <w:rFonts w:ascii="Times New Roman" w:eastAsia="Times New Roman" w:hAnsi="Times New Roman" w:cs="Times New Roman"/>
          <w:sz w:val="28"/>
          <w:szCs w:val="28"/>
        </w:rPr>
        <w:t xml:space="preserve"> Николай, </w:t>
      </w:r>
      <w:proofErr w:type="spellStart"/>
      <w:r w:rsidRPr="0002355A">
        <w:rPr>
          <w:rFonts w:ascii="Times New Roman" w:eastAsia="Times New Roman" w:hAnsi="Times New Roman" w:cs="Times New Roman"/>
          <w:sz w:val="28"/>
          <w:szCs w:val="28"/>
        </w:rPr>
        <w:t>Мочарский</w:t>
      </w:r>
      <w:proofErr w:type="spellEnd"/>
      <w:r w:rsidRPr="00023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355A">
        <w:rPr>
          <w:rFonts w:ascii="Times New Roman" w:eastAsia="Times New Roman" w:hAnsi="Times New Roman" w:cs="Times New Roman"/>
          <w:sz w:val="28"/>
          <w:szCs w:val="28"/>
        </w:rPr>
        <w:t>Иосафат</w:t>
      </w:r>
      <w:proofErr w:type="spellEnd"/>
      <w:r w:rsidRPr="0002355A">
        <w:rPr>
          <w:rFonts w:ascii="Times New Roman" w:eastAsia="Times New Roman" w:hAnsi="Times New Roman" w:cs="Times New Roman"/>
          <w:sz w:val="28"/>
          <w:szCs w:val="28"/>
        </w:rPr>
        <w:t xml:space="preserve">, Краевский </w:t>
      </w:r>
      <w:proofErr w:type="spellStart"/>
      <w:r w:rsidRPr="0002355A">
        <w:rPr>
          <w:rFonts w:ascii="Times New Roman" w:eastAsia="Times New Roman" w:hAnsi="Times New Roman" w:cs="Times New Roman"/>
          <w:sz w:val="28"/>
          <w:szCs w:val="28"/>
        </w:rPr>
        <w:t>Мартиниан</w:t>
      </w:r>
      <w:proofErr w:type="spellEnd"/>
      <w:r w:rsidRPr="000235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2355A">
        <w:rPr>
          <w:rFonts w:ascii="Times New Roman" w:eastAsia="Times New Roman" w:hAnsi="Times New Roman" w:cs="Times New Roman"/>
          <w:sz w:val="28"/>
          <w:szCs w:val="28"/>
        </w:rPr>
        <w:t>Козакевич</w:t>
      </w:r>
      <w:proofErr w:type="spellEnd"/>
      <w:r w:rsidRPr="00023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355A">
        <w:rPr>
          <w:rFonts w:ascii="Times New Roman" w:eastAsia="Times New Roman" w:hAnsi="Times New Roman" w:cs="Times New Roman"/>
          <w:sz w:val="28"/>
          <w:szCs w:val="28"/>
        </w:rPr>
        <w:t>Вонифатий</w:t>
      </w:r>
      <w:proofErr w:type="spellEnd"/>
      <w:r w:rsidRPr="000235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2355A">
        <w:rPr>
          <w:rFonts w:ascii="Times New Roman" w:eastAsia="Times New Roman" w:hAnsi="Times New Roman" w:cs="Times New Roman"/>
          <w:sz w:val="28"/>
          <w:szCs w:val="28"/>
        </w:rPr>
        <w:t>Арматович</w:t>
      </w:r>
      <w:proofErr w:type="spellEnd"/>
      <w:r w:rsidRPr="0002355A">
        <w:rPr>
          <w:rFonts w:ascii="Times New Roman" w:eastAsia="Times New Roman" w:hAnsi="Times New Roman" w:cs="Times New Roman"/>
          <w:sz w:val="28"/>
          <w:szCs w:val="28"/>
        </w:rPr>
        <w:t xml:space="preserve"> Фома, </w:t>
      </w:r>
      <w:proofErr w:type="spellStart"/>
      <w:r w:rsidRPr="0002355A">
        <w:rPr>
          <w:rFonts w:ascii="Times New Roman" w:eastAsia="Times New Roman" w:hAnsi="Times New Roman" w:cs="Times New Roman"/>
          <w:sz w:val="28"/>
          <w:szCs w:val="28"/>
        </w:rPr>
        <w:t>Башнянский</w:t>
      </w:r>
      <w:proofErr w:type="spellEnd"/>
      <w:r w:rsidRPr="0002355A">
        <w:rPr>
          <w:rFonts w:ascii="Times New Roman" w:eastAsia="Times New Roman" w:hAnsi="Times New Roman" w:cs="Times New Roman"/>
          <w:sz w:val="28"/>
          <w:szCs w:val="28"/>
        </w:rPr>
        <w:t xml:space="preserve"> Игнатий, </w:t>
      </w:r>
      <w:proofErr w:type="spellStart"/>
      <w:r w:rsidRPr="0002355A">
        <w:rPr>
          <w:rFonts w:ascii="Times New Roman" w:eastAsia="Times New Roman" w:hAnsi="Times New Roman" w:cs="Times New Roman"/>
          <w:sz w:val="28"/>
          <w:szCs w:val="28"/>
        </w:rPr>
        <w:t>Лебель</w:t>
      </w:r>
      <w:proofErr w:type="spellEnd"/>
      <w:r w:rsidRPr="0002355A">
        <w:rPr>
          <w:rFonts w:ascii="Times New Roman" w:eastAsia="Times New Roman" w:hAnsi="Times New Roman" w:cs="Times New Roman"/>
          <w:sz w:val="28"/>
          <w:szCs w:val="28"/>
        </w:rPr>
        <w:t xml:space="preserve"> Ираклий, </w:t>
      </w:r>
      <w:proofErr w:type="spellStart"/>
      <w:r w:rsidRPr="0002355A">
        <w:rPr>
          <w:rFonts w:ascii="Times New Roman" w:eastAsia="Times New Roman" w:hAnsi="Times New Roman" w:cs="Times New Roman"/>
          <w:sz w:val="28"/>
          <w:szCs w:val="28"/>
        </w:rPr>
        <w:t>Стржелецкий</w:t>
      </w:r>
      <w:proofErr w:type="spellEnd"/>
      <w:r w:rsidRPr="0002355A">
        <w:rPr>
          <w:rFonts w:ascii="Times New Roman" w:eastAsia="Times New Roman" w:hAnsi="Times New Roman" w:cs="Times New Roman"/>
          <w:sz w:val="28"/>
          <w:szCs w:val="28"/>
        </w:rPr>
        <w:t xml:space="preserve"> Михаил, Сокол Антоний, Заблоцкий Рафаил, </w:t>
      </w:r>
      <w:proofErr w:type="spellStart"/>
      <w:r w:rsidRPr="0002355A">
        <w:rPr>
          <w:rFonts w:ascii="Times New Roman" w:eastAsia="Times New Roman" w:hAnsi="Times New Roman" w:cs="Times New Roman"/>
          <w:sz w:val="28"/>
          <w:szCs w:val="28"/>
        </w:rPr>
        <w:t>Цихоцкий</w:t>
      </w:r>
      <w:proofErr w:type="spellEnd"/>
      <w:r w:rsidRPr="0002355A">
        <w:rPr>
          <w:rFonts w:ascii="Times New Roman" w:eastAsia="Times New Roman" w:hAnsi="Times New Roman" w:cs="Times New Roman"/>
          <w:sz w:val="28"/>
          <w:szCs w:val="28"/>
        </w:rPr>
        <w:t xml:space="preserve"> Рафаил; священники – </w:t>
      </w:r>
      <w:proofErr w:type="spellStart"/>
      <w:r w:rsidRPr="0002355A">
        <w:rPr>
          <w:rFonts w:ascii="Times New Roman" w:eastAsia="Times New Roman" w:hAnsi="Times New Roman" w:cs="Times New Roman"/>
          <w:sz w:val="28"/>
          <w:szCs w:val="28"/>
        </w:rPr>
        <w:t>Голынец</w:t>
      </w:r>
      <w:proofErr w:type="spellEnd"/>
      <w:r w:rsidRPr="0002355A">
        <w:rPr>
          <w:rFonts w:ascii="Times New Roman" w:eastAsia="Times New Roman" w:hAnsi="Times New Roman" w:cs="Times New Roman"/>
          <w:sz w:val="28"/>
          <w:szCs w:val="28"/>
        </w:rPr>
        <w:t xml:space="preserve"> Григорий, Носович </w:t>
      </w:r>
      <w:proofErr w:type="spellStart"/>
      <w:r w:rsidRPr="0002355A">
        <w:rPr>
          <w:rFonts w:ascii="Times New Roman" w:eastAsia="Times New Roman" w:hAnsi="Times New Roman" w:cs="Times New Roman"/>
          <w:sz w:val="28"/>
          <w:szCs w:val="28"/>
        </w:rPr>
        <w:t>Фаддей</w:t>
      </w:r>
      <w:proofErr w:type="spellEnd"/>
      <w:r w:rsidRPr="000235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2355A">
        <w:rPr>
          <w:rFonts w:ascii="Times New Roman" w:eastAsia="Times New Roman" w:hAnsi="Times New Roman" w:cs="Times New Roman"/>
          <w:sz w:val="28"/>
          <w:szCs w:val="28"/>
        </w:rPr>
        <w:t>Рончевский</w:t>
      </w:r>
      <w:proofErr w:type="spellEnd"/>
      <w:r w:rsidRPr="0002355A">
        <w:rPr>
          <w:rFonts w:ascii="Times New Roman" w:eastAsia="Times New Roman" w:hAnsi="Times New Roman" w:cs="Times New Roman"/>
          <w:sz w:val="28"/>
          <w:szCs w:val="28"/>
        </w:rPr>
        <w:t xml:space="preserve"> Адам, Маковецкий Петр, </w:t>
      </w:r>
      <w:proofErr w:type="spellStart"/>
      <w:r w:rsidRPr="0002355A">
        <w:rPr>
          <w:rFonts w:ascii="Times New Roman" w:eastAsia="Times New Roman" w:hAnsi="Times New Roman" w:cs="Times New Roman"/>
          <w:sz w:val="28"/>
          <w:szCs w:val="28"/>
        </w:rPr>
        <w:t>Лавецкий</w:t>
      </w:r>
      <w:proofErr w:type="spellEnd"/>
      <w:r w:rsidRPr="0002355A">
        <w:rPr>
          <w:rFonts w:ascii="Times New Roman" w:eastAsia="Times New Roman" w:hAnsi="Times New Roman" w:cs="Times New Roman"/>
          <w:sz w:val="28"/>
          <w:szCs w:val="28"/>
        </w:rPr>
        <w:t xml:space="preserve"> Петр</w:t>
      </w:r>
      <w:r w:rsidRPr="0002355A">
        <w:rPr>
          <w:rStyle w:val="a5"/>
          <w:rFonts w:eastAsia="Times New Roman"/>
          <w:sz w:val="28"/>
          <w:szCs w:val="28"/>
        </w:rPr>
        <w:footnoteReference w:id="15"/>
      </w:r>
      <w:r w:rsidRPr="0002355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</w:p>
    <w:p w:rsidR="00C414A8" w:rsidRPr="0002355A" w:rsidRDefault="00C414A8" w:rsidP="00C414A8">
      <w:pPr>
        <w:spacing w:line="360" w:lineRule="exact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55A">
        <w:rPr>
          <w:rFonts w:ascii="Times New Roman" w:eastAsia="Times New Roman" w:hAnsi="Times New Roman" w:cs="Times New Roman"/>
          <w:sz w:val="28"/>
          <w:szCs w:val="28"/>
        </w:rPr>
        <w:t xml:space="preserve">Были высланы в Черниговскую губернию: </w:t>
      </w:r>
      <w:proofErr w:type="spellStart"/>
      <w:r w:rsidRPr="0002355A">
        <w:rPr>
          <w:rFonts w:ascii="Times New Roman" w:eastAsia="Times New Roman" w:hAnsi="Times New Roman" w:cs="Times New Roman"/>
          <w:sz w:val="28"/>
          <w:szCs w:val="28"/>
        </w:rPr>
        <w:t>Андрушкевич</w:t>
      </w:r>
      <w:proofErr w:type="spellEnd"/>
      <w:r w:rsidRPr="00023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355A">
        <w:rPr>
          <w:rFonts w:ascii="Times New Roman" w:eastAsia="Times New Roman" w:hAnsi="Times New Roman" w:cs="Times New Roman"/>
          <w:sz w:val="28"/>
          <w:szCs w:val="28"/>
        </w:rPr>
        <w:t>Елисей</w:t>
      </w:r>
      <w:proofErr w:type="spellEnd"/>
      <w:r w:rsidRPr="000235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2355A">
        <w:rPr>
          <w:rFonts w:ascii="Times New Roman" w:eastAsia="Times New Roman" w:hAnsi="Times New Roman" w:cs="Times New Roman"/>
          <w:sz w:val="28"/>
          <w:szCs w:val="28"/>
        </w:rPr>
        <w:t>Хруцкий</w:t>
      </w:r>
      <w:proofErr w:type="spellEnd"/>
      <w:r w:rsidRPr="0002355A">
        <w:rPr>
          <w:rFonts w:ascii="Times New Roman" w:eastAsia="Times New Roman" w:hAnsi="Times New Roman" w:cs="Times New Roman"/>
          <w:sz w:val="28"/>
          <w:szCs w:val="28"/>
        </w:rPr>
        <w:t xml:space="preserve"> Игнатий, </w:t>
      </w:r>
      <w:proofErr w:type="spellStart"/>
      <w:r w:rsidRPr="0002355A">
        <w:rPr>
          <w:rFonts w:ascii="Times New Roman" w:eastAsia="Times New Roman" w:hAnsi="Times New Roman" w:cs="Times New Roman"/>
          <w:sz w:val="28"/>
          <w:szCs w:val="28"/>
        </w:rPr>
        <w:t>Лосский</w:t>
      </w:r>
      <w:proofErr w:type="spellEnd"/>
      <w:r w:rsidRPr="0002355A">
        <w:rPr>
          <w:rFonts w:ascii="Times New Roman" w:eastAsia="Times New Roman" w:hAnsi="Times New Roman" w:cs="Times New Roman"/>
          <w:sz w:val="28"/>
          <w:szCs w:val="28"/>
        </w:rPr>
        <w:t xml:space="preserve"> Ян, </w:t>
      </w:r>
      <w:proofErr w:type="spellStart"/>
      <w:r w:rsidRPr="0002355A">
        <w:rPr>
          <w:rFonts w:ascii="Times New Roman" w:eastAsia="Times New Roman" w:hAnsi="Times New Roman" w:cs="Times New Roman"/>
          <w:sz w:val="28"/>
          <w:szCs w:val="28"/>
        </w:rPr>
        <w:t>Лосский</w:t>
      </w:r>
      <w:proofErr w:type="spellEnd"/>
      <w:r w:rsidRPr="0002355A">
        <w:rPr>
          <w:rFonts w:ascii="Times New Roman" w:eastAsia="Times New Roman" w:hAnsi="Times New Roman" w:cs="Times New Roman"/>
          <w:sz w:val="28"/>
          <w:szCs w:val="28"/>
        </w:rPr>
        <w:t xml:space="preserve"> Михаил, </w:t>
      </w:r>
      <w:proofErr w:type="spellStart"/>
      <w:r w:rsidRPr="0002355A">
        <w:rPr>
          <w:rFonts w:ascii="Times New Roman" w:eastAsia="Times New Roman" w:hAnsi="Times New Roman" w:cs="Times New Roman"/>
          <w:sz w:val="28"/>
          <w:szCs w:val="28"/>
        </w:rPr>
        <w:t>Мочарский</w:t>
      </w:r>
      <w:proofErr w:type="spellEnd"/>
      <w:r w:rsidRPr="00023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355A">
        <w:rPr>
          <w:rFonts w:ascii="Times New Roman" w:eastAsia="Times New Roman" w:hAnsi="Times New Roman" w:cs="Times New Roman"/>
          <w:sz w:val="28"/>
          <w:szCs w:val="28"/>
        </w:rPr>
        <w:t>Иосафат</w:t>
      </w:r>
      <w:proofErr w:type="spellEnd"/>
      <w:r w:rsidRPr="0002355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94F56">
        <w:rPr>
          <w:rFonts w:ascii="Times New Roman" w:eastAsia="Times New Roman" w:hAnsi="Times New Roman" w:cs="Times New Roman"/>
          <w:sz w:val="28"/>
          <w:szCs w:val="28"/>
        </w:rPr>
        <w:t xml:space="preserve"> Обух Ян, </w:t>
      </w:r>
      <w:proofErr w:type="spellStart"/>
      <w:r w:rsidR="00B94F56">
        <w:rPr>
          <w:rFonts w:ascii="Times New Roman" w:eastAsia="Times New Roman" w:hAnsi="Times New Roman" w:cs="Times New Roman"/>
          <w:sz w:val="28"/>
          <w:szCs w:val="28"/>
        </w:rPr>
        <w:t>Стульчинский</w:t>
      </w:r>
      <w:proofErr w:type="spellEnd"/>
      <w:r w:rsidR="00B94F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4F56">
        <w:rPr>
          <w:rFonts w:ascii="Times New Roman" w:eastAsia="Times New Roman" w:hAnsi="Times New Roman" w:cs="Times New Roman"/>
          <w:sz w:val="28"/>
          <w:szCs w:val="28"/>
        </w:rPr>
        <w:t>Протасий</w:t>
      </w:r>
      <w:proofErr w:type="spellEnd"/>
      <w:r w:rsidR="00B94F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F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2355A">
        <w:rPr>
          <w:rFonts w:ascii="Times New Roman" w:eastAsia="Times New Roman" w:hAnsi="Times New Roman" w:cs="Times New Roman"/>
          <w:sz w:val="28"/>
          <w:szCs w:val="28"/>
        </w:rPr>
        <w:t xml:space="preserve"> 7 человек.</w:t>
      </w:r>
    </w:p>
    <w:p w:rsidR="00C414A8" w:rsidRPr="0002355A" w:rsidRDefault="00C414A8" w:rsidP="00C414A8">
      <w:pPr>
        <w:spacing w:line="360" w:lineRule="exact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55A">
        <w:rPr>
          <w:rFonts w:ascii="Times New Roman" w:eastAsia="Times New Roman" w:hAnsi="Times New Roman" w:cs="Times New Roman"/>
          <w:sz w:val="28"/>
          <w:szCs w:val="28"/>
        </w:rPr>
        <w:t xml:space="preserve">В Орловскую губернию: Данилевич </w:t>
      </w:r>
      <w:proofErr w:type="spellStart"/>
      <w:r w:rsidRPr="0002355A">
        <w:rPr>
          <w:rFonts w:ascii="Times New Roman" w:eastAsia="Times New Roman" w:hAnsi="Times New Roman" w:cs="Times New Roman"/>
          <w:sz w:val="28"/>
          <w:szCs w:val="28"/>
        </w:rPr>
        <w:t>Аналект</w:t>
      </w:r>
      <w:proofErr w:type="spellEnd"/>
      <w:r w:rsidRPr="000235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D373E">
        <w:rPr>
          <w:rFonts w:ascii="Times New Roman" w:eastAsia="Times New Roman" w:hAnsi="Times New Roman" w:cs="Times New Roman"/>
          <w:sz w:val="28"/>
          <w:szCs w:val="28"/>
        </w:rPr>
        <w:t xml:space="preserve">Мацкевич Модест, Прусак </w:t>
      </w:r>
      <w:proofErr w:type="spellStart"/>
      <w:r w:rsidR="008D373E">
        <w:rPr>
          <w:rFonts w:ascii="Times New Roman" w:eastAsia="Times New Roman" w:hAnsi="Times New Roman" w:cs="Times New Roman"/>
          <w:sz w:val="28"/>
          <w:szCs w:val="28"/>
        </w:rPr>
        <w:t>Симеон</w:t>
      </w:r>
      <w:proofErr w:type="spellEnd"/>
      <w:r w:rsidR="008D3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2355A">
        <w:rPr>
          <w:rFonts w:ascii="Times New Roman" w:eastAsia="Times New Roman" w:hAnsi="Times New Roman" w:cs="Times New Roman"/>
          <w:sz w:val="28"/>
          <w:szCs w:val="28"/>
        </w:rPr>
        <w:t>3 человека.</w:t>
      </w:r>
    </w:p>
    <w:p w:rsidR="00C414A8" w:rsidRPr="0002355A" w:rsidRDefault="00C414A8" w:rsidP="00C414A8">
      <w:pPr>
        <w:spacing w:line="360" w:lineRule="exact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5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Рязанскую губернию: </w:t>
      </w:r>
      <w:proofErr w:type="spellStart"/>
      <w:r w:rsidRPr="0002355A">
        <w:rPr>
          <w:rFonts w:ascii="Times New Roman" w:eastAsia="Times New Roman" w:hAnsi="Times New Roman" w:cs="Times New Roman"/>
          <w:sz w:val="28"/>
          <w:szCs w:val="28"/>
        </w:rPr>
        <w:t>Долобовский</w:t>
      </w:r>
      <w:proofErr w:type="spellEnd"/>
      <w:r w:rsidRPr="0002355A">
        <w:rPr>
          <w:rFonts w:ascii="Times New Roman" w:eastAsia="Times New Roman" w:hAnsi="Times New Roman" w:cs="Times New Roman"/>
          <w:sz w:val="28"/>
          <w:szCs w:val="28"/>
        </w:rPr>
        <w:t xml:space="preserve"> Август, Нарбут Иосиф, Воеводский </w:t>
      </w:r>
      <w:proofErr w:type="spellStart"/>
      <w:r w:rsidRPr="0002355A">
        <w:rPr>
          <w:rFonts w:ascii="Times New Roman" w:eastAsia="Times New Roman" w:hAnsi="Times New Roman" w:cs="Times New Roman"/>
          <w:sz w:val="28"/>
          <w:szCs w:val="28"/>
        </w:rPr>
        <w:t>Люциан</w:t>
      </w:r>
      <w:proofErr w:type="spellEnd"/>
      <w:r w:rsidRPr="0002355A">
        <w:rPr>
          <w:rStyle w:val="a5"/>
          <w:rFonts w:eastAsia="Times New Roman"/>
          <w:sz w:val="28"/>
          <w:szCs w:val="28"/>
        </w:rPr>
        <w:footnoteReference w:id="16"/>
      </w:r>
      <w:r w:rsidR="008D3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7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2355A">
        <w:rPr>
          <w:rFonts w:ascii="Times New Roman" w:eastAsia="Times New Roman" w:hAnsi="Times New Roman" w:cs="Times New Roman"/>
          <w:sz w:val="28"/>
          <w:szCs w:val="28"/>
        </w:rPr>
        <w:t xml:space="preserve"> 3 человека.</w:t>
      </w:r>
    </w:p>
    <w:p w:rsidR="00C414A8" w:rsidRDefault="00C414A8" w:rsidP="00C414A8">
      <w:pPr>
        <w:spacing w:line="360" w:lineRule="exact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55A">
        <w:rPr>
          <w:rFonts w:ascii="Times New Roman" w:eastAsia="Times New Roman" w:hAnsi="Times New Roman" w:cs="Times New Roman"/>
          <w:sz w:val="28"/>
          <w:szCs w:val="28"/>
        </w:rPr>
        <w:t xml:space="preserve">Помимо этого М. </w:t>
      </w:r>
      <w:proofErr w:type="spellStart"/>
      <w:r w:rsidRPr="0002355A">
        <w:rPr>
          <w:rFonts w:ascii="Times New Roman" w:eastAsia="Times New Roman" w:hAnsi="Times New Roman" w:cs="Times New Roman"/>
          <w:sz w:val="28"/>
          <w:szCs w:val="28"/>
        </w:rPr>
        <w:t>Радван</w:t>
      </w:r>
      <w:proofErr w:type="spellEnd"/>
      <w:r w:rsidRPr="0002355A">
        <w:rPr>
          <w:rFonts w:ascii="Times New Roman" w:eastAsia="Times New Roman" w:hAnsi="Times New Roman" w:cs="Times New Roman"/>
          <w:sz w:val="28"/>
          <w:szCs w:val="28"/>
        </w:rPr>
        <w:t xml:space="preserve">, правда без ссылки на источник, сообщает, что в Вологодскую губернию был выслан иеромонах Николай Ивановский, а во Владимирскую губернию был выслан священник Иосиф </w:t>
      </w:r>
      <w:proofErr w:type="spellStart"/>
      <w:r w:rsidRPr="0002355A">
        <w:rPr>
          <w:rFonts w:ascii="Times New Roman" w:eastAsia="Times New Roman" w:hAnsi="Times New Roman" w:cs="Times New Roman"/>
          <w:sz w:val="28"/>
          <w:szCs w:val="28"/>
        </w:rPr>
        <w:t>Ленчевский</w:t>
      </w:r>
      <w:proofErr w:type="spellEnd"/>
      <w:r w:rsidRPr="0002355A">
        <w:rPr>
          <w:rFonts w:ascii="Times New Roman" w:eastAsia="Times New Roman" w:hAnsi="Times New Roman" w:cs="Times New Roman"/>
          <w:sz w:val="28"/>
          <w:szCs w:val="28"/>
        </w:rPr>
        <w:t xml:space="preserve">. Отыскать в </w:t>
      </w:r>
      <w:proofErr w:type="gramStart"/>
      <w:r w:rsidRPr="0002355A">
        <w:rPr>
          <w:rFonts w:ascii="Times New Roman" w:eastAsia="Times New Roman" w:hAnsi="Times New Roman" w:cs="Times New Roman"/>
          <w:sz w:val="28"/>
          <w:szCs w:val="28"/>
        </w:rPr>
        <w:t>списках</w:t>
      </w:r>
      <w:proofErr w:type="gramEnd"/>
      <w:r w:rsidRPr="0002355A">
        <w:rPr>
          <w:rFonts w:ascii="Times New Roman" w:eastAsia="Times New Roman" w:hAnsi="Times New Roman" w:cs="Times New Roman"/>
          <w:sz w:val="28"/>
          <w:szCs w:val="28"/>
        </w:rPr>
        <w:t xml:space="preserve"> высланных во внутренние губернии России эти два имени не удалось</w:t>
      </w:r>
      <w:r w:rsidR="005831F6" w:rsidRPr="0002355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2355A">
        <w:rPr>
          <w:rFonts w:ascii="Times New Roman" w:eastAsia="Times New Roman" w:hAnsi="Times New Roman" w:cs="Times New Roman"/>
          <w:sz w:val="28"/>
          <w:szCs w:val="28"/>
        </w:rPr>
        <w:t xml:space="preserve"> Однако, оставшиеся от униатского дела архивные массивы настолько велики, что нельзя с полной уверенностью говорить о полной их проработке. Поэтому, </w:t>
      </w:r>
      <w:proofErr w:type="gramStart"/>
      <w:r w:rsidRPr="0002355A">
        <w:rPr>
          <w:rFonts w:ascii="Times New Roman" w:eastAsia="Times New Roman" w:hAnsi="Times New Roman" w:cs="Times New Roman"/>
          <w:sz w:val="28"/>
          <w:szCs w:val="28"/>
        </w:rPr>
        <w:t xml:space="preserve">доверяя научной добросовестности ксендза Марьяна </w:t>
      </w:r>
      <w:proofErr w:type="spellStart"/>
      <w:r w:rsidRPr="0002355A">
        <w:rPr>
          <w:rFonts w:ascii="Times New Roman" w:eastAsia="Times New Roman" w:hAnsi="Times New Roman" w:cs="Times New Roman"/>
          <w:sz w:val="28"/>
          <w:szCs w:val="28"/>
        </w:rPr>
        <w:t>Радвана</w:t>
      </w:r>
      <w:proofErr w:type="spellEnd"/>
      <w:r w:rsidRPr="0002355A">
        <w:rPr>
          <w:rFonts w:ascii="Times New Roman" w:eastAsia="Times New Roman" w:hAnsi="Times New Roman" w:cs="Times New Roman"/>
          <w:sz w:val="28"/>
          <w:szCs w:val="28"/>
        </w:rPr>
        <w:t>, можно</w:t>
      </w:r>
      <w:proofErr w:type="gramEnd"/>
      <w:r w:rsidRPr="0002355A">
        <w:rPr>
          <w:rFonts w:ascii="Times New Roman" w:eastAsia="Times New Roman" w:hAnsi="Times New Roman" w:cs="Times New Roman"/>
          <w:sz w:val="28"/>
          <w:szCs w:val="28"/>
        </w:rPr>
        <w:t xml:space="preserve"> признать, что в общей сложности в разные губернии России были высланы не 13, а 15 униатских духовных лиц. </w:t>
      </w:r>
      <w:r w:rsidR="008D2C8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9573C">
        <w:rPr>
          <w:rFonts w:ascii="Times New Roman" w:eastAsia="Times New Roman" w:hAnsi="Times New Roman" w:cs="Times New Roman"/>
          <w:sz w:val="28"/>
          <w:szCs w:val="28"/>
        </w:rPr>
        <w:t xml:space="preserve">днако и это еще не все. </w:t>
      </w:r>
      <w:proofErr w:type="gramStart"/>
      <w:r w:rsidR="0079573C">
        <w:rPr>
          <w:rFonts w:ascii="Times New Roman" w:eastAsia="Times New Roman" w:hAnsi="Times New Roman" w:cs="Times New Roman"/>
          <w:sz w:val="28"/>
          <w:szCs w:val="28"/>
        </w:rPr>
        <w:t>В документах имеются сведения о том</w:t>
      </w:r>
      <w:r w:rsidR="008D2C86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8D2C86" w:rsidRPr="008D2C86">
        <w:rPr>
          <w:rFonts w:ascii="Times New Roman" w:eastAsia="Times New Roman" w:hAnsi="Times New Roman" w:cs="Times New Roman"/>
          <w:sz w:val="28"/>
          <w:szCs w:val="28"/>
        </w:rPr>
        <w:t>9 февраля 1839 г. на свободное поселение в Смоленскую губернию</w:t>
      </w:r>
      <w:r w:rsidR="008D2C86">
        <w:rPr>
          <w:rFonts w:ascii="Times New Roman" w:eastAsia="Times New Roman" w:hAnsi="Times New Roman" w:cs="Times New Roman"/>
          <w:sz w:val="28"/>
          <w:szCs w:val="28"/>
        </w:rPr>
        <w:t xml:space="preserve"> был отправлен священник Адам </w:t>
      </w:r>
      <w:proofErr w:type="spellStart"/>
      <w:r w:rsidR="008D2C86">
        <w:rPr>
          <w:rFonts w:ascii="Times New Roman" w:eastAsia="Times New Roman" w:hAnsi="Times New Roman" w:cs="Times New Roman"/>
          <w:sz w:val="28"/>
          <w:szCs w:val="28"/>
        </w:rPr>
        <w:t>Плавский</w:t>
      </w:r>
      <w:proofErr w:type="spellEnd"/>
      <w:r w:rsidR="008D2C86">
        <w:rPr>
          <w:rFonts w:ascii="Times New Roman" w:eastAsia="Times New Roman" w:hAnsi="Times New Roman" w:cs="Times New Roman"/>
          <w:sz w:val="28"/>
          <w:szCs w:val="28"/>
        </w:rPr>
        <w:t>, который высказывал несогласие с грядущим воссоединением, начиная с 1834 г</w:t>
      </w:r>
      <w:r w:rsidR="008D2C86" w:rsidRPr="008D2C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2C86">
        <w:rPr>
          <w:rStyle w:val="a5"/>
          <w:rFonts w:eastAsia="Times New Roman"/>
          <w:sz w:val="28"/>
          <w:szCs w:val="28"/>
        </w:rPr>
        <w:footnoteReference w:id="17"/>
      </w:r>
      <w:r w:rsidR="008D2C86">
        <w:rPr>
          <w:rFonts w:ascii="Times New Roman" w:eastAsia="Times New Roman" w:hAnsi="Times New Roman" w:cs="Times New Roman"/>
          <w:sz w:val="28"/>
          <w:szCs w:val="28"/>
        </w:rPr>
        <w:t xml:space="preserve"> Учитывая это имя, в</w:t>
      </w:r>
      <w:r w:rsidRPr="0002355A">
        <w:rPr>
          <w:rFonts w:ascii="Times New Roman" w:eastAsia="Times New Roman" w:hAnsi="Times New Roman" w:cs="Times New Roman"/>
          <w:sz w:val="28"/>
          <w:szCs w:val="28"/>
        </w:rPr>
        <w:t>месте с 20, помещенными в Курской обители, число оказавшихся высланными за пределы западных губерний униатских духовных</w:t>
      </w:r>
      <w:r w:rsidR="007B497B">
        <w:rPr>
          <w:rFonts w:ascii="Times New Roman" w:eastAsia="Times New Roman" w:hAnsi="Times New Roman" w:cs="Times New Roman"/>
          <w:sz w:val="28"/>
          <w:szCs w:val="28"/>
        </w:rPr>
        <w:t xml:space="preserve"> лиц составляет</w:t>
      </w:r>
      <w:r w:rsidR="00152178">
        <w:rPr>
          <w:rFonts w:ascii="Times New Roman" w:eastAsia="Times New Roman" w:hAnsi="Times New Roman" w:cs="Times New Roman"/>
          <w:sz w:val="28"/>
          <w:szCs w:val="28"/>
        </w:rPr>
        <w:t xml:space="preserve"> 36</w:t>
      </w:r>
      <w:r w:rsidRPr="00C414A8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  <w:proofErr w:type="gramEnd"/>
    </w:p>
    <w:p w:rsidR="001B21CA" w:rsidRPr="00C414A8" w:rsidRDefault="001B21CA" w:rsidP="00152178">
      <w:pPr>
        <w:spacing w:line="360" w:lineRule="exact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представленным спискам видно, что из числа несогласных принять православную богослужебную литературу в 1834–1835 гг. </w:t>
      </w:r>
      <w:r w:rsidR="00171B63">
        <w:rPr>
          <w:rFonts w:ascii="Times New Roman" w:eastAsia="Times New Roman" w:hAnsi="Times New Roman" w:cs="Times New Roman"/>
          <w:sz w:val="28"/>
          <w:szCs w:val="28"/>
        </w:rPr>
        <w:t xml:space="preserve">в 1839 г. были </w:t>
      </w:r>
      <w:r w:rsidR="00152178">
        <w:rPr>
          <w:rFonts w:ascii="Times New Roman" w:eastAsia="Times New Roman" w:hAnsi="Times New Roman" w:cs="Times New Roman"/>
          <w:sz w:val="28"/>
          <w:szCs w:val="28"/>
        </w:rPr>
        <w:t>высланы в российские губернии 13</w:t>
      </w:r>
      <w:r w:rsidR="00171B63">
        <w:rPr>
          <w:rFonts w:ascii="Times New Roman" w:eastAsia="Times New Roman" w:hAnsi="Times New Roman" w:cs="Times New Roman"/>
          <w:sz w:val="28"/>
          <w:szCs w:val="28"/>
        </w:rPr>
        <w:t xml:space="preserve"> человек: </w:t>
      </w:r>
      <w:r w:rsidR="005072C1" w:rsidRPr="001B21CA">
        <w:rPr>
          <w:rFonts w:ascii="Times New Roman" w:eastAsia="Times New Roman" w:hAnsi="Times New Roman" w:cs="Times New Roman"/>
          <w:sz w:val="28"/>
          <w:szCs w:val="28"/>
        </w:rPr>
        <w:t xml:space="preserve">Воеводский </w:t>
      </w:r>
      <w:proofErr w:type="spellStart"/>
      <w:r w:rsidR="005072C1" w:rsidRPr="001B21CA">
        <w:rPr>
          <w:rFonts w:ascii="Times New Roman" w:eastAsia="Times New Roman" w:hAnsi="Times New Roman" w:cs="Times New Roman"/>
          <w:sz w:val="28"/>
          <w:szCs w:val="28"/>
        </w:rPr>
        <w:t>Люциан</w:t>
      </w:r>
      <w:proofErr w:type="spellEnd"/>
      <w:r w:rsidR="005072C1" w:rsidRPr="001B21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072C1" w:rsidRPr="001B21CA">
        <w:rPr>
          <w:rFonts w:ascii="Times New Roman" w:eastAsia="Times New Roman" w:hAnsi="Times New Roman" w:cs="Times New Roman"/>
          <w:sz w:val="28"/>
          <w:szCs w:val="28"/>
        </w:rPr>
        <w:t>Голынец</w:t>
      </w:r>
      <w:proofErr w:type="spellEnd"/>
      <w:r w:rsidR="005072C1" w:rsidRPr="001B21CA">
        <w:rPr>
          <w:rFonts w:ascii="Times New Roman" w:eastAsia="Times New Roman" w:hAnsi="Times New Roman" w:cs="Times New Roman"/>
          <w:sz w:val="28"/>
          <w:szCs w:val="28"/>
        </w:rPr>
        <w:t xml:space="preserve"> Григорий, </w:t>
      </w:r>
      <w:proofErr w:type="spellStart"/>
      <w:r w:rsidR="005072C1" w:rsidRPr="001B21CA">
        <w:rPr>
          <w:rFonts w:ascii="Times New Roman" w:eastAsia="Times New Roman" w:hAnsi="Times New Roman" w:cs="Times New Roman"/>
          <w:sz w:val="28"/>
          <w:szCs w:val="28"/>
        </w:rPr>
        <w:t>Ельяшевич</w:t>
      </w:r>
      <w:proofErr w:type="spellEnd"/>
      <w:r w:rsidR="005072C1" w:rsidRPr="001B21CA">
        <w:rPr>
          <w:rFonts w:ascii="Times New Roman" w:eastAsia="Times New Roman" w:hAnsi="Times New Roman" w:cs="Times New Roman"/>
          <w:sz w:val="28"/>
          <w:szCs w:val="28"/>
        </w:rPr>
        <w:t xml:space="preserve"> Григорий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072C1" w:rsidRPr="001B21CA">
        <w:rPr>
          <w:rFonts w:ascii="Times New Roman" w:eastAsia="Times New Roman" w:hAnsi="Times New Roman" w:cs="Times New Roman"/>
          <w:sz w:val="28"/>
          <w:szCs w:val="28"/>
        </w:rPr>
        <w:t xml:space="preserve">Ивановский Николай, Игнатович Ян, </w:t>
      </w:r>
      <w:proofErr w:type="spellStart"/>
      <w:r w:rsidR="005072C1" w:rsidRPr="001B21CA">
        <w:rPr>
          <w:rFonts w:ascii="Times New Roman" w:eastAsia="Times New Roman" w:hAnsi="Times New Roman" w:cs="Times New Roman"/>
          <w:sz w:val="28"/>
          <w:szCs w:val="28"/>
        </w:rPr>
        <w:t>Лосский</w:t>
      </w:r>
      <w:proofErr w:type="spellEnd"/>
      <w:r w:rsidR="005072C1" w:rsidRPr="001B21CA">
        <w:rPr>
          <w:rFonts w:ascii="Times New Roman" w:eastAsia="Times New Roman" w:hAnsi="Times New Roman" w:cs="Times New Roman"/>
          <w:sz w:val="28"/>
          <w:szCs w:val="28"/>
        </w:rPr>
        <w:t xml:space="preserve"> Иоанн, </w:t>
      </w:r>
      <w:proofErr w:type="spellStart"/>
      <w:r w:rsidR="005072C1" w:rsidRPr="001B21CA">
        <w:rPr>
          <w:rFonts w:ascii="Times New Roman" w:eastAsia="Times New Roman" w:hAnsi="Times New Roman" w:cs="Times New Roman"/>
          <w:sz w:val="28"/>
          <w:szCs w:val="28"/>
        </w:rPr>
        <w:t>Лосский</w:t>
      </w:r>
      <w:proofErr w:type="spellEnd"/>
      <w:r w:rsidR="005072C1" w:rsidRPr="001B21CA">
        <w:rPr>
          <w:rFonts w:ascii="Times New Roman" w:eastAsia="Times New Roman" w:hAnsi="Times New Roman" w:cs="Times New Roman"/>
          <w:sz w:val="28"/>
          <w:szCs w:val="28"/>
        </w:rPr>
        <w:t xml:space="preserve"> Михаил, Маковецкий Петр, </w:t>
      </w:r>
      <w:proofErr w:type="spellStart"/>
      <w:r w:rsidR="005072C1" w:rsidRPr="001B21CA">
        <w:rPr>
          <w:rFonts w:ascii="Times New Roman" w:eastAsia="Times New Roman" w:hAnsi="Times New Roman" w:cs="Times New Roman"/>
          <w:sz w:val="28"/>
          <w:szCs w:val="28"/>
        </w:rPr>
        <w:t>Мочарский</w:t>
      </w:r>
      <w:proofErr w:type="spellEnd"/>
      <w:r w:rsidR="005072C1" w:rsidRPr="001B2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72C1" w:rsidRPr="001B21CA">
        <w:rPr>
          <w:rFonts w:ascii="Times New Roman" w:eastAsia="Times New Roman" w:hAnsi="Times New Roman" w:cs="Times New Roman"/>
          <w:sz w:val="28"/>
          <w:szCs w:val="28"/>
        </w:rPr>
        <w:t>Иосафат</w:t>
      </w:r>
      <w:proofErr w:type="spellEnd"/>
      <w:r w:rsidR="005072C1" w:rsidRPr="001B21CA">
        <w:rPr>
          <w:rFonts w:ascii="Times New Roman" w:eastAsia="Times New Roman" w:hAnsi="Times New Roman" w:cs="Times New Roman"/>
          <w:sz w:val="28"/>
          <w:szCs w:val="28"/>
        </w:rPr>
        <w:t xml:space="preserve">, Нарбут Иосиф, Обух Ян, </w:t>
      </w:r>
      <w:proofErr w:type="spellStart"/>
      <w:r w:rsidR="005072C1" w:rsidRPr="001B21CA">
        <w:rPr>
          <w:rFonts w:ascii="Times New Roman" w:eastAsia="Times New Roman" w:hAnsi="Times New Roman" w:cs="Times New Roman"/>
          <w:sz w:val="28"/>
          <w:szCs w:val="28"/>
        </w:rPr>
        <w:t>Стульчинский</w:t>
      </w:r>
      <w:proofErr w:type="spellEnd"/>
      <w:r w:rsidR="005072C1" w:rsidRPr="001B2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72C1" w:rsidRPr="001B21CA">
        <w:rPr>
          <w:rFonts w:ascii="Times New Roman" w:eastAsia="Times New Roman" w:hAnsi="Times New Roman" w:cs="Times New Roman"/>
          <w:sz w:val="28"/>
          <w:szCs w:val="28"/>
        </w:rPr>
        <w:t>Протасий</w:t>
      </w:r>
      <w:proofErr w:type="spellEnd"/>
      <w:r w:rsidR="005072C1" w:rsidRPr="001B21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71B63">
        <w:rPr>
          <w:rFonts w:ascii="Times New Roman" w:eastAsia="Times New Roman" w:hAnsi="Times New Roman" w:cs="Times New Roman"/>
          <w:sz w:val="28"/>
          <w:szCs w:val="28"/>
        </w:rPr>
        <w:t>Хруцкий</w:t>
      </w:r>
      <w:proofErr w:type="spellEnd"/>
      <w:r w:rsidR="00171B63">
        <w:rPr>
          <w:rFonts w:ascii="Times New Roman" w:eastAsia="Times New Roman" w:hAnsi="Times New Roman" w:cs="Times New Roman"/>
          <w:sz w:val="28"/>
          <w:szCs w:val="28"/>
        </w:rPr>
        <w:t xml:space="preserve"> Игнатий</w:t>
      </w:r>
      <w:r w:rsidR="001521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52178">
        <w:rPr>
          <w:rFonts w:ascii="Times New Roman" w:eastAsia="Times New Roman" w:hAnsi="Times New Roman" w:cs="Times New Roman"/>
          <w:sz w:val="28"/>
          <w:szCs w:val="28"/>
        </w:rPr>
        <w:t>Плавский</w:t>
      </w:r>
      <w:proofErr w:type="spellEnd"/>
      <w:r w:rsidR="00152178">
        <w:rPr>
          <w:rFonts w:ascii="Times New Roman" w:eastAsia="Times New Roman" w:hAnsi="Times New Roman" w:cs="Times New Roman"/>
          <w:sz w:val="28"/>
          <w:szCs w:val="28"/>
        </w:rPr>
        <w:t xml:space="preserve"> Адам</w:t>
      </w:r>
      <w:r w:rsidR="00171B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52178">
        <w:rPr>
          <w:rFonts w:ascii="Times New Roman" w:eastAsia="Times New Roman" w:hAnsi="Times New Roman" w:cs="Times New Roman"/>
          <w:sz w:val="28"/>
          <w:szCs w:val="28"/>
        </w:rPr>
        <w:t>Отсюда следует, что</w:t>
      </w:r>
      <w:r w:rsidR="00BD5C4C">
        <w:rPr>
          <w:rFonts w:ascii="Times New Roman" w:eastAsia="Times New Roman" w:hAnsi="Times New Roman" w:cs="Times New Roman"/>
          <w:sz w:val="28"/>
          <w:szCs w:val="28"/>
        </w:rPr>
        <w:t xml:space="preserve"> 48</w:t>
      </w:r>
      <w:r w:rsidR="00171B63">
        <w:rPr>
          <w:rFonts w:ascii="Times New Roman" w:eastAsia="Times New Roman" w:hAnsi="Times New Roman" w:cs="Times New Roman"/>
          <w:sz w:val="28"/>
          <w:szCs w:val="28"/>
        </w:rPr>
        <w:t xml:space="preserve"> священников проявили послушание своим епископам в результате </w:t>
      </w:r>
      <w:r w:rsidR="00C928F6">
        <w:rPr>
          <w:rFonts w:ascii="Times New Roman" w:eastAsia="Times New Roman" w:hAnsi="Times New Roman" w:cs="Times New Roman"/>
          <w:sz w:val="28"/>
          <w:szCs w:val="28"/>
        </w:rPr>
        <w:t>увещеваний</w:t>
      </w:r>
      <w:r w:rsidR="0015217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928F6">
        <w:rPr>
          <w:rFonts w:ascii="Times New Roman" w:eastAsia="Times New Roman" w:hAnsi="Times New Roman" w:cs="Times New Roman"/>
          <w:sz w:val="28"/>
          <w:szCs w:val="28"/>
        </w:rPr>
        <w:t>под воздействием обычных</w:t>
      </w:r>
      <w:r w:rsidR="00152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8F6">
        <w:rPr>
          <w:rFonts w:ascii="Times New Roman" w:eastAsia="Times New Roman" w:hAnsi="Times New Roman" w:cs="Times New Roman"/>
          <w:sz w:val="28"/>
          <w:szCs w:val="28"/>
        </w:rPr>
        <w:t>мер</w:t>
      </w:r>
      <w:r w:rsidR="00152178">
        <w:rPr>
          <w:rFonts w:ascii="Times New Roman" w:eastAsia="Times New Roman" w:hAnsi="Times New Roman" w:cs="Times New Roman"/>
          <w:sz w:val="28"/>
          <w:szCs w:val="28"/>
        </w:rPr>
        <w:t xml:space="preserve"> восстановления церковной дисциплины.</w:t>
      </w:r>
      <w:r w:rsidR="00690E88">
        <w:rPr>
          <w:rFonts w:ascii="Times New Roman" w:eastAsia="Times New Roman" w:hAnsi="Times New Roman" w:cs="Times New Roman"/>
          <w:sz w:val="28"/>
          <w:szCs w:val="28"/>
        </w:rPr>
        <w:t xml:space="preserve"> В итоге общее количество </w:t>
      </w:r>
      <w:proofErr w:type="gramStart"/>
      <w:r w:rsidR="00690E88">
        <w:rPr>
          <w:rFonts w:ascii="Times New Roman" w:eastAsia="Times New Roman" w:hAnsi="Times New Roman" w:cs="Times New Roman"/>
          <w:sz w:val="28"/>
          <w:szCs w:val="28"/>
        </w:rPr>
        <w:t xml:space="preserve">священников, подвергнутых </w:t>
      </w:r>
      <w:r w:rsidR="007B497B">
        <w:rPr>
          <w:rFonts w:ascii="Times New Roman" w:eastAsia="Times New Roman" w:hAnsi="Times New Roman" w:cs="Times New Roman"/>
          <w:sz w:val="28"/>
          <w:szCs w:val="28"/>
        </w:rPr>
        <w:t>всем видам воздействия</w:t>
      </w:r>
      <w:r w:rsidR="00690E88">
        <w:rPr>
          <w:rFonts w:ascii="Times New Roman" w:eastAsia="Times New Roman" w:hAnsi="Times New Roman" w:cs="Times New Roman"/>
          <w:sz w:val="28"/>
          <w:szCs w:val="28"/>
        </w:rPr>
        <w:t xml:space="preserve"> составляет</w:t>
      </w:r>
      <w:proofErr w:type="gramEnd"/>
      <w:r w:rsidR="00690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D4C">
        <w:rPr>
          <w:rFonts w:ascii="Times New Roman" w:eastAsia="Times New Roman" w:hAnsi="Times New Roman" w:cs="Times New Roman"/>
          <w:sz w:val="28"/>
          <w:szCs w:val="28"/>
        </w:rPr>
        <w:t>84 человека.</w:t>
      </w:r>
    </w:p>
    <w:p w:rsidR="007B497B" w:rsidRDefault="006056D3" w:rsidP="000A2C52">
      <w:pPr>
        <w:spacing w:line="360" w:lineRule="exact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Униатских священников, в</w:t>
      </w:r>
      <w:r w:rsidR="00C928F6">
        <w:rPr>
          <w:rFonts w:ascii="Times New Roman" w:eastAsia="Times New Roman" w:hAnsi="Times New Roman" w:cs="Times New Roman"/>
          <w:sz w:val="28"/>
          <w:szCs w:val="28"/>
        </w:rPr>
        <w:t xml:space="preserve">ысланных во внутренние губернии России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накануне и в ходе проведения Полоцкого Собора зимой 1839 г., </w:t>
      </w:r>
      <w:r w:rsidR="00C928F6">
        <w:rPr>
          <w:rFonts w:ascii="Times New Roman" w:eastAsia="Times New Roman" w:hAnsi="Times New Roman" w:cs="Times New Roman"/>
          <w:sz w:val="28"/>
          <w:szCs w:val="28"/>
        </w:rPr>
        <w:t xml:space="preserve">следует считать теми людьми, которые проявили стойкость в католической вере в ее униатском изводе. Всего их было не 92 и не 106, а 36 человек. </w:t>
      </w:r>
    </w:p>
    <w:p w:rsidR="000A2C52" w:rsidRDefault="006056D3" w:rsidP="000A2C52">
      <w:pPr>
        <w:spacing w:line="360" w:lineRule="exact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C928F6">
        <w:rPr>
          <w:rFonts w:ascii="Times New Roman" w:eastAsia="Times New Roman" w:hAnsi="Times New Roman" w:cs="Times New Roman"/>
          <w:sz w:val="28"/>
          <w:szCs w:val="28"/>
        </w:rPr>
        <w:t xml:space="preserve">даление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этих священнослужителей </w:t>
      </w:r>
      <w:r w:rsidR="00C928F6">
        <w:rPr>
          <w:rFonts w:ascii="Times New Roman" w:eastAsia="Times New Roman" w:hAnsi="Times New Roman" w:cs="Times New Roman"/>
          <w:sz w:val="28"/>
          <w:szCs w:val="28"/>
        </w:rPr>
        <w:t xml:space="preserve">из белорусско-литовских губерний </w:t>
      </w:r>
      <w:r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="00C92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предпринято</w:t>
      </w:r>
      <w:r w:rsidR="000A2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0CE">
        <w:rPr>
          <w:rFonts w:ascii="Times New Roman" w:eastAsia="Times New Roman" w:hAnsi="Times New Roman" w:cs="Times New Roman"/>
          <w:sz w:val="28"/>
          <w:szCs w:val="28"/>
        </w:rPr>
        <w:t xml:space="preserve">стремившимся к Православию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епископатом </w:t>
      </w:r>
      <w:r w:rsidR="000A2C52">
        <w:rPr>
          <w:rFonts w:ascii="Times New Roman" w:eastAsia="Times New Roman" w:hAnsi="Times New Roman" w:cs="Times New Roman"/>
          <w:sz w:val="28"/>
          <w:szCs w:val="28"/>
        </w:rPr>
        <w:t xml:space="preserve">из следующих соображений: </w:t>
      </w:r>
      <w:r w:rsidR="000A2C52" w:rsidRPr="00C414A8">
        <w:rPr>
          <w:rFonts w:ascii="Times New Roman" w:eastAsia="Times New Roman" w:hAnsi="Times New Roman" w:cs="Times New Roman"/>
          <w:sz w:val="28"/>
          <w:szCs w:val="28"/>
        </w:rPr>
        <w:t>Уния в пределах России перестала существовать. Все бывшие униатские свя</w:t>
      </w:r>
      <w:r w:rsidR="000A2C52">
        <w:rPr>
          <w:rFonts w:ascii="Times New Roman" w:eastAsia="Times New Roman" w:hAnsi="Times New Roman" w:cs="Times New Roman"/>
          <w:sz w:val="28"/>
          <w:szCs w:val="28"/>
        </w:rPr>
        <w:t>щеннослужители после Полоцкого С</w:t>
      </w:r>
      <w:r w:rsidR="000A2C52" w:rsidRPr="00C414A8">
        <w:rPr>
          <w:rFonts w:ascii="Times New Roman" w:eastAsia="Times New Roman" w:hAnsi="Times New Roman" w:cs="Times New Roman"/>
          <w:sz w:val="28"/>
          <w:szCs w:val="28"/>
        </w:rPr>
        <w:t xml:space="preserve">обора, коль скоро они хотели оставаться в духовном звании, оказались присоединенными к Православию вне зависимости от их личных воззрений.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A2C52">
        <w:rPr>
          <w:rFonts w:ascii="Times New Roman" w:eastAsia="Times New Roman" w:hAnsi="Times New Roman" w:cs="Times New Roman"/>
          <w:sz w:val="28"/>
          <w:szCs w:val="28"/>
        </w:rPr>
        <w:t xml:space="preserve">рхиепископ Литовский и </w:t>
      </w:r>
      <w:proofErr w:type="spellStart"/>
      <w:r w:rsidR="000A2C52">
        <w:rPr>
          <w:rFonts w:ascii="Times New Roman" w:eastAsia="Times New Roman" w:hAnsi="Times New Roman" w:cs="Times New Roman"/>
          <w:sz w:val="28"/>
          <w:szCs w:val="28"/>
        </w:rPr>
        <w:t>Виленский</w:t>
      </w:r>
      <w:proofErr w:type="spellEnd"/>
      <w:r w:rsidR="000A2C52">
        <w:rPr>
          <w:rFonts w:ascii="Times New Roman" w:eastAsia="Times New Roman" w:hAnsi="Times New Roman" w:cs="Times New Roman"/>
          <w:sz w:val="28"/>
          <w:szCs w:val="28"/>
        </w:rPr>
        <w:t xml:space="preserve"> Иосиф (Семашко)</w:t>
      </w:r>
      <w:r>
        <w:rPr>
          <w:rFonts w:ascii="Times New Roman" w:eastAsia="Times New Roman" w:hAnsi="Times New Roman" w:cs="Times New Roman"/>
          <w:sz w:val="28"/>
          <w:szCs w:val="28"/>
        </w:rPr>
        <w:t>, руководивший Белорусско-Литовской духовной коллегией в 1839–1843 гг.</w:t>
      </w:r>
      <w:r w:rsidR="000A2C52" w:rsidRPr="00C414A8">
        <w:rPr>
          <w:rFonts w:ascii="Times New Roman" w:eastAsia="Times New Roman" w:hAnsi="Times New Roman" w:cs="Times New Roman"/>
          <w:sz w:val="28"/>
          <w:szCs w:val="28"/>
        </w:rPr>
        <w:t xml:space="preserve"> постоянно </w:t>
      </w:r>
      <w:r w:rsidR="000A2C52" w:rsidRPr="00C414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вникал в образ их мыслей и следил за поведением только с одной целью: «для их же собственной </w:t>
      </w:r>
      <w:proofErr w:type="gramStart"/>
      <w:r w:rsidR="000A2C52" w:rsidRPr="00C414A8">
        <w:rPr>
          <w:rFonts w:ascii="Times New Roman" w:eastAsia="Times New Roman" w:hAnsi="Times New Roman" w:cs="Times New Roman"/>
          <w:sz w:val="28"/>
          <w:szCs w:val="28"/>
        </w:rPr>
        <w:t>пользы</w:t>
      </w:r>
      <w:proofErr w:type="gramEnd"/>
      <w:r w:rsidR="000A2C52" w:rsidRPr="00C414A8">
        <w:rPr>
          <w:rFonts w:ascii="Times New Roman" w:eastAsia="Times New Roman" w:hAnsi="Times New Roman" w:cs="Times New Roman"/>
          <w:sz w:val="28"/>
          <w:szCs w:val="28"/>
        </w:rPr>
        <w:t>… дабы мог употребить их к должностям, соответственным их способностям и достоинству»</w:t>
      </w:r>
      <w:r w:rsidR="000A2C52" w:rsidRPr="00C414A8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8"/>
      </w:r>
      <w:r w:rsidR="000A2C52" w:rsidRPr="00C414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C73D3">
        <w:rPr>
          <w:rFonts w:ascii="Times New Roman" w:eastAsia="Times New Roman" w:hAnsi="Times New Roman" w:cs="Times New Roman"/>
          <w:sz w:val="28"/>
          <w:szCs w:val="28"/>
        </w:rPr>
        <w:t>Это означает, что к</w:t>
      </w:r>
      <w:r w:rsidR="000A2C52" w:rsidRPr="00C414A8">
        <w:rPr>
          <w:rFonts w:ascii="Times New Roman" w:eastAsia="Times New Roman" w:hAnsi="Times New Roman" w:cs="Times New Roman"/>
          <w:sz w:val="28"/>
          <w:szCs w:val="28"/>
        </w:rPr>
        <w:t xml:space="preserve">то-то мог вернуться к приходскому служению или полному исполнению монастырских обязанностей, а кто-то должен был молиться Богу, оставаясь в удалении от мест </w:t>
      </w:r>
      <w:r w:rsidR="001C73D3">
        <w:rPr>
          <w:rFonts w:ascii="Times New Roman" w:eastAsia="Times New Roman" w:hAnsi="Times New Roman" w:cs="Times New Roman"/>
          <w:sz w:val="28"/>
          <w:szCs w:val="28"/>
        </w:rPr>
        <w:t xml:space="preserve">компактного </w:t>
      </w:r>
      <w:r w:rsidR="000A2C52" w:rsidRPr="00C414A8">
        <w:rPr>
          <w:rFonts w:ascii="Times New Roman" w:eastAsia="Times New Roman" w:hAnsi="Times New Roman" w:cs="Times New Roman"/>
          <w:sz w:val="28"/>
          <w:szCs w:val="28"/>
        </w:rPr>
        <w:t xml:space="preserve">проживания воссоединенных. При этом никакого препятствия желавшим выйти в светское звание не чинилось. Например, отказались от </w:t>
      </w:r>
      <w:proofErr w:type="gramStart"/>
      <w:r w:rsidR="000A2C52" w:rsidRPr="00C414A8">
        <w:rPr>
          <w:rFonts w:ascii="Times New Roman" w:eastAsia="Times New Roman" w:hAnsi="Times New Roman" w:cs="Times New Roman"/>
          <w:sz w:val="28"/>
          <w:szCs w:val="28"/>
        </w:rPr>
        <w:t>сана</w:t>
      </w:r>
      <w:proofErr w:type="gramEnd"/>
      <w:r w:rsidR="000A2C52" w:rsidRPr="00C414A8">
        <w:rPr>
          <w:rFonts w:ascii="Times New Roman" w:eastAsia="Times New Roman" w:hAnsi="Times New Roman" w:cs="Times New Roman"/>
          <w:sz w:val="28"/>
          <w:szCs w:val="28"/>
        </w:rPr>
        <w:t xml:space="preserve"> и вышли из духовного сословия иеромонахи </w:t>
      </w:r>
      <w:proofErr w:type="spellStart"/>
      <w:r w:rsidR="000A2C52" w:rsidRPr="00C414A8">
        <w:rPr>
          <w:rFonts w:ascii="Times New Roman" w:eastAsia="Times New Roman" w:hAnsi="Times New Roman" w:cs="Times New Roman"/>
          <w:sz w:val="28"/>
          <w:szCs w:val="28"/>
        </w:rPr>
        <w:t>Сильвестр</w:t>
      </w:r>
      <w:proofErr w:type="spellEnd"/>
      <w:r w:rsidR="000A2C52" w:rsidRPr="00C414A8">
        <w:rPr>
          <w:rFonts w:ascii="Times New Roman" w:eastAsia="Times New Roman" w:hAnsi="Times New Roman" w:cs="Times New Roman"/>
          <w:sz w:val="28"/>
          <w:szCs w:val="28"/>
        </w:rPr>
        <w:t xml:space="preserve"> Бельский, </w:t>
      </w:r>
      <w:proofErr w:type="spellStart"/>
      <w:r w:rsidR="000A2C52" w:rsidRPr="00C414A8">
        <w:rPr>
          <w:rFonts w:ascii="Times New Roman" w:eastAsia="Times New Roman" w:hAnsi="Times New Roman" w:cs="Times New Roman"/>
          <w:sz w:val="28"/>
          <w:szCs w:val="28"/>
        </w:rPr>
        <w:t>Вонифатий</w:t>
      </w:r>
      <w:proofErr w:type="spellEnd"/>
      <w:r w:rsidR="000A2C52" w:rsidRPr="00C41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2C52" w:rsidRPr="00C414A8">
        <w:rPr>
          <w:rFonts w:ascii="Times New Roman" w:eastAsia="Times New Roman" w:hAnsi="Times New Roman" w:cs="Times New Roman"/>
          <w:sz w:val="28"/>
          <w:szCs w:val="28"/>
        </w:rPr>
        <w:t>Тарасевич</w:t>
      </w:r>
      <w:proofErr w:type="spellEnd"/>
      <w:r w:rsidR="000A2C52" w:rsidRPr="00C414A8">
        <w:rPr>
          <w:rFonts w:ascii="Times New Roman" w:eastAsia="Times New Roman" w:hAnsi="Times New Roman" w:cs="Times New Roman"/>
          <w:sz w:val="28"/>
          <w:szCs w:val="28"/>
        </w:rPr>
        <w:t xml:space="preserve">, Иоанн </w:t>
      </w:r>
      <w:proofErr w:type="spellStart"/>
      <w:r w:rsidR="000A2C52" w:rsidRPr="00C414A8">
        <w:rPr>
          <w:rFonts w:ascii="Times New Roman" w:eastAsia="Times New Roman" w:hAnsi="Times New Roman" w:cs="Times New Roman"/>
          <w:sz w:val="28"/>
          <w:szCs w:val="28"/>
        </w:rPr>
        <w:t>Овельт</w:t>
      </w:r>
      <w:proofErr w:type="spellEnd"/>
      <w:r w:rsidR="000A2C52" w:rsidRPr="00C414A8">
        <w:rPr>
          <w:rFonts w:ascii="Times New Roman" w:eastAsia="Times New Roman" w:hAnsi="Times New Roman" w:cs="Times New Roman"/>
          <w:sz w:val="28"/>
          <w:szCs w:val="28"/>
        </w:rPr>
        <w:t xml:space="preserve">, Антоний </w:t>
      </w:r>
      <w:proofErr w:type="spellStart"/>
      <w:r w:rsidR="000A2C52" w:rsidRPr="00C414A8">
        <w:rPr>
          <w:rFonts w:ascii="Times New Roman" w:eastAsia="Times New Roman" w:hAnsi="Times New Roman" w:cs="Times New Roman"/>
          <w:sz w:val="28"/>
          <w:szCs w:val="28"/>
        </w:rPr>
        <w:t>Волонсевич</w:t>
      </w:r>
      <w:proofErr w:type="spellEnd"/>
      <w:r w:rsidR="000A2C52" w:rsidRPr="00C414A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0A2C52" w:rsidRPr="00C414A8">
        <w:rPr>
          <w:rFonts w:ascii="Times New Roman" w:eastAsia="Times New Roman" w:hAnsi="Times New Roman" w:cs="Times New Roman"/>
          <w:sz w:val="28"/>
          <w:szCs w:val="28"/>
        </w:rPr>
        <w:t>Фабиан</w:t>
      </w:r>
      <w:proofErr w:type="spellEnd"/>
      <w:r w:rsidR="000A2C52" w:rsidRPr="00C41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2C52" w:rsidRPr="00C414A8">
        <w:rPr>
          <w:rFonts w:ascii="Times New Roman" w:eastAsia="Times New Roman" w:hAnsi="Times New Roman" w:cs="Times New Roman"/>
          <w:sz w:val="28"/>
          <w:szCs w:val="28"/>
        </w:rPr>
        <w:t>Мажальский</w:t>
      </w:r>
      <w:proofErr w:type="spellEnd"/>
      <w:r w:rsidR="000A2C52" w:rsidRPr="00C414A8">
        <w:rPr>
          <w:rFonts w:ascii="Times New Roman" w:eastAsia="Times New Roman" w:hAnsi="Times New Roman" w:cs="Times New Roman"/>
          <w:sz w:val="28"/>
          <w:szCs w:val="28"/>
        </w:rPr>
        <w:t xml:space="preserve">. Кстати, они это сделали не по причине отказа от Православия. Как раз Православие они приняли. </w:t>
      </w:r>
      <w:proofErr w:type="gramStart"/>
      <w:r w:rsidR="000A2C52" w:rsidRPr="00C414A8">
        <w:rPr>
          <w:rFonts w:ascii="Times New Roman" w:eastAsia="Times New Roman" w:hAnsi="Times New Roman" w:cs="Times New Roman"/>
          <w:sz w:val="28"/>
          <w:szCs w:val="28"/>
        </w:rPr>
        <w:t>Они не решились остаться в монаш</w:t>
      </w:r>
      <w:r w:rsidR="00AC0AF9">
        <w:rPr>
          <w:rFonts w:ascii="Times New Roman" w:eastAsia="Times New Roman" w:hAnsi="Times New Roman" w:cs="Times New Roman"/>
          <w:sz w:val="28"/>
          <w:szCs w:val="28"/>
        </w:rPr>
        <w:t>еском звании после упразднения У</w:t>
      </w:r>
      <w:r w:rsidR="000A2C52" w:rsidRPr="00C414A8">
        <w:rPr>
          <w:rFonts w:ascii="Times New Roman" w:eastAsia="Times New Roman" w:hAnsi="Times New Roman" w:cs="Times New Roman"/>
          <w:sz w:val="28"/>
          <w:szCs w:val="28"/>
        </w:rPr>
        <w:t xml:space="preserve">нии, поскольку опасались не </w:t>
      </w:r>
      <w:r w:rsidR="00AC0AF9">
        <w:rPr>
          <w:rFonts w:ascii="Times New Roman" w:eastAsia="Times New Roman" w:hAnsi="Times New Roman" w:cs="Times New Roman"/>
          <w:sz w:val="28"/>
          <w:szCs w:val="28"/>
        </w:rPr>
        <w:t xml:space="preserve">выдержать более строгой, чем в </w:t>
      </w:r>
      <w:proofErr w:type="spellStart"/>
      <w:r w:rsidR="00AC0AF9">
        <w:rPr>
          <w:rFonts w:ascii="Times New Roman" w:eastAsia="Times New Roman" w:hAnsi="Times New Roman" w:cs="Times New Roman"/>
          <w:sz w:val="28"/>
          <w:szCs w:val="28"/>
        </w:rPr>
        <w:t>базилианском</w:t>
      </w:r>
      <w:proofErr w:type="spellEnd"/>
      <w:r w:rsidR="00AC0AF9">
        <w:rPr>
          <w:rFonts w:ascii="Times New Roman" w:eastAsia="Times New Roman" w:hAnsi="Times New Roman" w:cs="Times New Roman"/>
          <w:sz w:val="28"/>
          <w:szCs w:val="28"/>
        </w:rPr>
        <w:t xml:space="preserve"> ордене</w:t>
      </w:r>
      <w:r w:rsidR="000A2C52" w:rsidRPr="00C414A8">
        <w:rPr>
          <w:rFonts w:ascii="Times New Roman" w:eastAsia="Times New Roman" w:hAnsi="Times New Roman" w:cs="Times New Roman"/>
          <w:sz w:val="28"/>
          <w:szCs w:val="28"/>
        </w:rPr>
        <w:t>, православной монашеской дисциплины</w:t>
      </w:r>
      <w:r w:rsidR="000A2C52" w:rsidRPr="00C414A8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9"/>
      </w:r>
      <w:r w:rsidR="000A2C52" w:rsidRPr="00C414A8">
        <w:rPr>
          <w:rFonts w:ascii="Times New Roman" w:eastAsia="Times New Roman" w:hAnsi="Times New Roman" w:cs="Times New Roman"/>
          <w:sz w:val="28"/>
          <w:szCs w:val="28"/>
        </w:rPr>
        <w:t>. Когда в 1842 г. Курская обитель</w:t>
      </w:r>
      <w:r w:rsidR="008D373E" w:rsidRPr="008D3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73E" w:rsidRPr="00C414A8">
        <w:rPr>
          <w:rFonts w:ascii="Times New Roman" w:eastAsia="Times New Roman" w:hAnsi="Times New Roman" w:cs="Times New Roman"/>
          <w:sz w:val="28"/>
          <w:szCs w:val="28"/>
        </w:rPr>
        <w:t>была закрыта</w:t>
      </w:r>
      <w:r w:rsidR="000A2C52" w:rsidRPr="00C414A8">
        <w:rPr>
          <w:rFonts w:ascii="Times New Roman" w:eastAsia="Times New Roman" w:hAnsi="Times New Roman" w:cs="Times New Roman"/>
          <w:sz w:val="28"/>
          <w:szCs w:val="28"/>
        </w:rPr>
        <w:t>, 5 иноков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(названных выше)</w:t>
      </w:r>
      <w:r w:rsidR="000A2C52" w:rsidRPr="00C414A8">
        <w:rPr>
          <w:rFonts w:ascii="Times New Roman" w:eastAsia="Times New Roman" w:hAnsi="Times New Roman" w:cs="Times New Roman"/>
          <w:sz w:val="28"/>
          <w:szCs w:val="28"/>
        </w:rPr>
        <w:t xml:space="preserve"> вывели в светское звание, 7 перевели в воссоединенные монастыри</w:t>
      </w:r>
      <w:r w:rsidR="00990162">
        <w:rPr>
          <w:rFonts w:ascii="Times New Roman" w:eastAsia="Times New Roman" w:hAnsi="Times New Roman" w:cs="Times New Roman"/>
          <w:sz w:val="28"/>
          <w:szCs w:val="28"/>
        </w:rPr>
        <w:t xml:space="preserve"> (т.е. они уже не считались вредными для воссоединенной паствы)</w:t>
      </w:r>
      <w:r w:rsidR="000A2C52" w:rsidRPr="00C414A8">
        <w:rPr>
          <w:rFonts w:ascii="Times New Roman" w:eastAsia="Times New Roman" w:hAnsi="Times New Roman" w:cs="Times New Roman"/>
          <w:sz w:val="28"/>
          <w:szCs w:val="28"/>
        </w:rPr>
        <w:t>, а 8 разместили в монастырях Курской</w:t>
      </w:r>
      <w:proofErr w:type="gramEnd"/>
      <w:r w:rsidR="000A2C52" w:rsidRPr="00C414A8">
        <w:rPr>
          <w:rFonts w:ascii="Times New Roman" w:eastAsia="Times New Roman" w:hAnsi="Times New Roman" w:cs="Times New Roman"/>
          <w:sz w:val="28"/>
          <w:szCs w:val="28"/>
        </w:rPr>
        <w:t xml:space="preserve"> епархии</w:t>
      </w:r>
      <w:r w:rsidR="000A2C52" w:rsidRPr="00C414A8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0"/>
      </w:r>
      <w:r w:rsidR="000A2C52" w:rsidRPr="00C414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D4C" w:rsidRDefault="008D373E" w:rsidP="004C28A1">
      <w:pPr>
        <w:spacing w:line="360" w:lineRule="exact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73E">
        <w:rPr>
          <w:rFonts w:ascii="Times New Roman" w:eastAsia="Times New Roman" w:hAnsi="Times New Roman" w:cs="Times New Roman"/>
          <w:sz w:val="28"/>
          <w:szCs w:val="28"/>
        </w:rPr>
        <w:t>Таким образом, согласно собранным данным одна</w:t>
      </w:r>
      <w:r w:rsidR="001C73D3">
        <w:rPr>
          <w:rFonts w:ascii="Times New Roman" w:eastAsia="Times New Roman" w:hAnsi="Times New Roman" w:cs="Times New Roman"/>
          <w:sz w:val="28"/>
          <w:szCs w:val="28"/>
        </w:rPr>
        <w:t xml:space="preserve"> из указанных пяти мер воздействия</w:t>
      </w:r>
      <w:r w:rsidRPr="008D373E">
        <w:rPr>
          <w:rFonts w:ascii="Times New Roman" w:eastAsia="Times New Roman" w:hAnsi="Times New Roman" w:cs="Times New Roman"/>
          <w:sz w:val="28"/>
          <w:szCs w:val="28"/>
        </w:rPr>
        <w:t xml:space="preserve"> в процессе движения униатов к Православ</w:t>
      </w:r>
      <w:r w:rsidR="00990162">
        <w:rPr>
          <w:rFonts w:ascii="Times New Roman" w:eastAsia="Times New Roman" w:hAnsi="Times New Roman" w:cs="Times New Roman"/>
          <w:sz w:val="28"/>
          <w:szCs w:val="28"/>
        </w:rPr>
        <w:t>ию была применена в от</w:t>
      </w:r>
      <w:r w:rsidR="00BD5C4C">
        <w:rPr>
          <w:rFonts w:ascii="Times New Roman" w:eastAsia="Times New Roman" w:hAnsi="Times New Roman" w:cs="Times New Roman"/>
          <w:sz w:val="28"/>
          <w:szCs w:val="28"/>
        </w:rPr>
        <w:t>нош</w:t>
      </w:r>
      <w:r w:rsidR="005B1D4C">
        <w:rPr>
          <w:rFonts w:ascii="Times New Roman" w:eastAsia="Times New Roman" w:hAnsi="Times New Roman" w:cs="Times New Roman"/>
          <w:sz w:val="28"/>
          <w:szCs w:val="28"/>
        </w:rPr>
        <w:t>ении 84</w:t>
      </w:r>
      <w:r w:rsidRPr="008D373E">
        <w:rPr>
          <w:rFonts w:ascii="Times New Roman" w:eastAsia="Times New Roman" w:hAnsi="Times New Roman" w:cs="Times New Roman"/>
          <w:sz w:val="28"/>
          <w:szCs w:val="28"/>
        </w:rPr>
        <w:t xml:space="preserve"> униатских священнослужителей. </w:t>
      </w:r>
      <w:proofErr w:type="gramStart"/>
      <w:r w:rsidRPr="008D373E">
        <w:rPr>
          <w:rFonts w:ascii="Times New Roman" w:eastAsia="Times New Roman" w:hAnsi="Times New Roman" w:cs="Times New Roman"/>
          <w:sz w:val="28"/>
          <w:szCs w:val="28"/>
        </w:rPr>
        <w:t xml:space="preserve">Это несколько не совпадает с данными М. </w:t>
      </w:r>
      <w:proofErr w:type="spellStart"/>
      <w:r w:rsidRPr="008D373E">
        <w:rPr>
          <w:rFonts w:ascii="Times New Roman" w:eastAsia="Times New Roman" w:hAnsi="Times New Roman" w:cs="Times New Roman"/>
          <w:sz w:val="28"/>
          <w:szCs w:val="28"/>
        </w:rPr>
        <w:t>Радвана</w:t>
      </w:r>
      <w:proofErr w:type="spellEnd"/>
      <w:r w:rsidRPr="008D373E">
        <w:rPr>
          <w:rFonts w:ascii="Times New Roman" w:eastAsia="Times New Roman" w:hAnsi="Times New Roman" w:cs="Times New Roman"/>
          <w:sz w:val="28"/>
          <w:szCs w:val="28"/>
        </w:rPr>
        <w:t>, который приходит к выводу о том, что в процессе воссоединения пострадали 92 униатских священника и монаха</w:t>
      </w:r>
      <w:r w:rsidRPr="008D373E">
        <w:rPr>
          <w:rStyle w:val="a5"/>
          <w:rFonts w:eastAsia="Times New Roman"/>
          <w:sz w:val="28"/>
          <w:szCs w:val="28"/>
        </w:rPr>
        <w:footnoteReference w:id="21"/>
      </w:r>
      <w:r w:rsidRPr="008D37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5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4C28A1" w:rsidRDefault="0079573C" w:rsidP="004C28A1">
      <w:pPr>
        <w:spacing w:line="360" w:lineRule="exact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1839 г. несогласие с воссоединением</w:t>
      </w:r>
      <w:r w:rsidR="00C414A8" w:rsidRPr="00C41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выразили 36 униатских духовных лиц</w:t>
      </w:r>
      <w:r w:rsidR="004C28A1">
        <w:rPr>
          <w:rFonts w:ascii="Times New Roman" w:eastAsia="Times New Roman" w:hAnsi="Times New Roman" w:cs="Times New Roman"/>
          <w:sz w:val="28"/>
          <w:szCs w:val="28"/>
        </w:rPr>
        <w:t xml:space="preserve">, что, на первый взгляд, отражает </w:t>
      </w:r>
      <w:r w:rsidR="005B1D4C"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r w:rsidR="004C28A1">
        <w:rPr>
          <w:rFonts w:ascii="Times New Roman" w:eastAsia="Times New Roman" w:hAnsi="Times New Roman" w:cs="Times New Roman"/>
          <w:sz w:val="28"/>
          <w:szCs w:val="28"/>
        </w:rPr>
        <w:t>масштаб сопротивления греко-католических духовных лиц упразднению Унии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C28A1">
        <w:rPr>
          <w:rFonts w:ascii="Times New Roman" w:eastAsia="Times New Roman" w:hAnsi="Times New Roman" w:cs="Times New Roman"/>
          <w:sz w:val="28"/>
          <w:szCs w:val="28"/>
        </w:rPr>
        <w:t xml:space="preserve">На самом деле эта цифра нуждается в коррекции, поскольку некоторые из </w:t>
      </w:r>
      <w:proofErr w:type="gramStart"/>
      <w:r w:rsidR="004C28A1">
        <w:rPr>
          <w:rFonts w:ascii="Times New Roman" w:eastAsia="Times New Roman" w:hAnsi="Times New Roman" w:cs="Times New Roman"/>
          <w:sz w:val="28"/>
          <w:szCs w:val="28"/>
        </w:rPr>
        <w:t>высланных</w:t>
      </w:r>
      <w:proofErr w:type="gramEnd"/>
      <w:r w:rsidR="004C2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D4C">
        <w:rPr>
          <w:rFonts w:ascii="Times New Roman" w:eastAsia="Times New Roman" w:hAnsi="Times New Roman" w:cs="Times New Roman"/>
          <w:sz w:val="28"/>
          <w:szCs w:val="28"/>
        </w:rPr>
        <w:t xml:space="preserve">в дальнейшем </w:t>
      </w:r>
      <w:r w:rsidR="00C414A8" w:rsidRPr="00C414A8">
        <w:rPr>
          <w:rFonts w:ascii="Times New Roman" w:eastAsia="Times New Roman" w:hAnsi="Times New Roman" w:cs="Times New Roman"/>
          <w:sz w:val="28"/>
          <w:szCs w:val="28"/>
        </w:rPr>
        <w:t>пересмотрели свои взгляды</w:t>
      </w:r>
      <w:r w:rsidR="004C28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14A8" w:rsidRPr="00C41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2C52" w:rsidRDefault="00C414A8" w:rsidP="004C28A1">
      <w:pPr>
        <w:spacing w:line="360" w:lineRule="exact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4A8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о реальном количестве униатских клириков, не пожелавших становиться православными, а также об их судьбе в </w:t>
      </w:r>
      <w:r w:rsidR="004C28A1">
        <w:rPr>
          <w:rFonts w:ascii="Times New Roman" w:eastAsia="Times New Roman" w:hAnsi="Times New Roman" w:cs="Times New Roman"/>
          <w:sz w:val="28"/>
          <w:szCs w:val="28"/>
        </w:rPr>
        <w:t>ближайшие годы после Полоцкого С</w:t>
      </w:r>
      <w:r w:rsidRPr="00C414A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B1D4C">
        <w:rPr>
          <w:rFonts w:ascii="Times New Roman" w:eastAsia="Times New Roman" w:hAnsi="Times New Roman" w:cs="Times New Roman"/>
          <w:sz w:val="28"/>
          <w:szCs w:val="28"/>
        </w:rPr>
        <w:t xml:space="preserve">бора можно почерпнуть из </w:t>
      </w:r>
      <w:r w:rsidRPr="00C414A8">
        <w:rPr>
          <w:rFonts w:ascii="Times New Roman" w:eastAsia="Times New Roman" w:hAnsi="Times New Roman" w:cs="Times New Roman"/>
          <w:sz w:val="28"/>
          <w:szCs w:val="28"/>
        </w:rPr>
        <w:t xml:space="preserve">чрезвычайно интересного документа, на который до настоящего времени исследователи не обратили должного внимания. История его появления интересна сама по себе. </w:t>
      </w:r>
    </w:p>
    <w:p w:rsidR="00AC0AF9" w:rsidRDefault="00C414A8" w:rsidP="0006105F">
      <w:pPr>
        <w:spacing w:line="360" w:lineRule="exact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4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1845 г. во время пребывания во Франции министр государственных имуществ П.Д. Киселев получил частное письмо, содержащее список «бедных униатских священников, которые претерпевают величайшие гонения». Оно было составлено в среде польской эмиграции, на </w:t>
      </w:r>
      <w:r w:rsidR="0006105F">
        <w:rPr>
          <w:rFonts w:ascii="Times New Roman" w:eastAsia="Times New Roman" w:hAnsi="Times New Roman" w:cs="Times New Roman"/>
          <w:sz w:val="28"/>
          <w:szCs w:val="28"/>
        </w:rPr>
        <w:t>основании послания священника Ильи</w:t>
      </w:r>
      <w:r w:rsidRPr="00C41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14A8">
        <w:rPr>
          <w:rFonts w:ascii="Times New Roman" w:eastAsia="Times New Roman" w:hAnsi="Times New Roman" w:cs="Times New Roman"/>
          <w:sz w:val="28"/>
          <w:szCs w:val="28"/>
        </w:rPr>
        <w:t>Андрушкевича</w:t>
      </w:r>
      <w:proofErr w:type="spellEnd"/>
      <w:r w:rsidRPr="00C414A8">
        <w:rPr>
          <w:rFonts w:ascii="Times New Roman" w:eastAsia="Times New Roman" w:hAnsi="Times New Roman" w:cs="Times New Roman"/>
          <w:sz w:val="28"/>
          <w:szCs w:val="28"/>
        </w:rPr>
        <w:t xml:space="preserve"> без привлечения каких-либо докуме</w:t>
      </w:r>
      <w:r w:rsidR="00AC0AF9">
        <w:rPr>
          <w:rFonts w:ascii="Times New Roman" w:eastAsia="Times New Roman" w:hAnsi="Times New Roman" w:cs="Times New Roman"/>
          <w:sz w:val="28"/>
          <w:szCs w:val="28"/>
        </w:rPr>
        <w:t>нтов, а потому в нем имели мест</w:t>
      </w:r>
      <w:r w:rsidRPr="00C414A8">
        <w:rPr>
          <w:rFonts w:ascii="Times New Roman" w:eastAsia="Times New Roman" w:hAnsi="Times New Roman" w:cs="Times New Roman"/>
          <w:sz w:val="28"/>
          <w:szCs w:val="28"/>
        </w:rPr>
        <w:t xml:space="preserve">о многочисленные неточности. К сожалению, не обошлось и без подлогов.  </w:t>
      </w:r>
    </w:p>
    <w:p w:rsidR="00B10993" w:rsidRPr="00C414A8" w:rsidRDefault="00C414A8" w:rsidP="0006105F">
      <w:pPr>
        <w:spacing w:line="360" w:lineRule="exact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4A8">
        <w:rPr>
          <w:rFonts w:ascii="Times New Roman" w:eastAsia="Times New Roman" w:hAnsi="Times New Roman" w:cs="Times New Roman"/>
          <w:sz w:val="28"/>
          <w:szCs w:val="28"/>
        </w:rPr>
        <w:t xml:space="preserve">По возвращении в Россию </w:t>
      </w:r>
      <w:r w:rsidR="0006105F">
        <w:rPr>
          <w:rFonts w:ascii="Times New Roman" w:eastAsia="Times New Roman" w:hAnsi="Times New Roman" w:cs="Times New Roman"/>
          <w:sz w:val="28"/>
          <w:szCs w:val="28"/>
        </w:rPr>
        <w:t xml:space="preserve">П.Д. </w:t>
      </w:r>
      <w:r w:rsidRPr="00C414A8">
        <w:rPr>
          <w:rFonts w:ascii="Times New Roman" w:eastAsia="Times New Roman" w:hAnsi="Times New Roman" w:cs="Times New Roman"/>
          <w:sz w:val="28"/>
          <w:szCs w:val="28"/>
        </w:rPr>
        <w:t>Киселев инициировал официальное расследование, в результате которого на основании подлинных дел в текущих архивах был составлен реестр униатских священнослужителей, высланных в российские губернии в 1839 г. и описано их положение в 1845 г. Вот этот реестр</w:t>
      </w:r>
      <w:r w:rsidR="00AC0AF9" w:rsidRPr="00C414A8">
        <w:rPr>
          <w:rStyle w:val="a5"/>
          <w:rFonts w:eastAsia="Times New Roman"/>
          <w:sz w:val="28"/>
          <w:szCs w:val="28"/>
        </w:rPr>
        <w:footnoteReference w:id="22"/>
      </w:r>
      <w:r w:rsidR="0006105F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6"/>
        <w:tblW w:w="10490" w:type="dxa"/>
        <w:tblInd w:w="-743" w:type="dxa"/>
        <w:tblLook w:val="04A0"/>
      </w:tblPr>
      <w:tblGrid>
        <w:gridCol w:w="5529"/>
        <w:gridCol w:w="4961"/>
      </w:tblGrid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Реестр бедных униатских священников, которые претерпевают величайшие гонения</w:t>
            </w:r>
          </w:p>
        </w:tc>
        <w:tc>
          <w:tcPr>
            <w:tcW w:w="4961" w:type="dxa"/>
          </w:tcPr>
          <w:p w:rsidR="00C414A8" w:rsidRPr="000A2C52" w:rsidRDefault="00C414A8" w:rsidP="00B10993">
            <w:pPr>
              <w:spacing w:line="360" w:lineRule="exact"/>
              <w:ind w:left="-142" w:right="175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Сведения, почерпнутые из подлинных дел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Арматович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, из Литвы заключен в Нижегородский монастырь</w:t>
            </w:r>
            <w:proofErr w:type="gramEnd"/>
          </w:p>
        </w:tc>
        <w:tc>
          <w:tcPr>
            <w:tcW w:w="4961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Живет на свободе в Нижнем Новгороде. На содержание ежегодно получает из казны 350 р. асс.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Андрушкевич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Илья, коего приложено письмо</w:t>
            </w:r>
          </w:p>
        </w:tc>
        <w:tc>
          <w:tcPr>
            <w:tcW w:w="4961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На свободе в Курской губернии. На содержание ежегодно получает из казны 350 р. асс.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Багинский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, латинский ксендз в            Нерчинске в большой бедности</w:t>
            </w:r>
          </w:p>
        </w:tc>
        <w:tc>
          <w:tcPr>
            <w:tcW w:w="4961" w:type="dxa"/>
            <w:vMerge w:val="restart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В униатском духовенстве не состояли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Барановский, францисканский монах 70 лет</w:t>
            </w:r>
          </w:p>
        </w:tc>
        <w:tc>
          <w:tcPr>
            <w:tcW w:w="4961" w:type="dxa"/>
            <w:vMerge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Босяцкий Виктор, в Черниговской губернии   </w:t>
            </w:r>
          </w:p>
        </w:tc>
        <w:tc>
          <w:tcPr>
            <w:tcW w:w="4961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Умер в Нежине в 1843 году, проживая на свободе с получением ежегодного пособия по 350 р. асс.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Баснянский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Игнатий, </w:t>
            </w: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базилианский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монах в Волынской губернии    </w:t>
            </w:r>
          </w:p>
        </w:tc>
        <w:tc>
          <w:tcPr>
            <w:tcW w:w="4961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Баснянского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было, а есть </w:t>
            </w: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Башнянский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который принял православие и жительствует Волынской губернии в </w:t>
            </w: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Дерманском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монастыре, где и пользуется полным содержанием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Цихоцкий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Иосафат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, в Киеве</w:t>
            </w:r>
          </w:p>
        </w:tc>
        <w:tc>
          <w:tcPr>
            <w:tcW w:w="4961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собственному желанию переместился в </w:t>
            </w: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Киевобратский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монастырь, от которого и пользуется полным содержанием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Цеплинский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Терентий, в Орловской губернии в г. Брянске содержится в заключени</w:t>
            </w:r>
            <w:proofErr w:type="gram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уже 17 лет </w:t>
            </w:r>
          </w:p>
        </w:tc>
        <w:tc>
          <w:tcPr>
            <w:tcW w:w="4961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Цеплинского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было, а есть Терентий </w:t>
            </w: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Чаплинский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свободе в Орловской губернии. Он избрал для жительства </w:t>
            </w:r>
            <w:proofErr w:type="gram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Брянск и получает ежегодно из казны по </w:t>
            </w: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350 р. асс. </w:t>
            </w: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Чаплинский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содержался в монастыре по </w:t>
            </w: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военносудебному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делу, за дерзость и сопротивление распоряжениям правительства в 1831 году по поводу участия </w:t>
            </w: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Почаевских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базилиан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польском мятеже.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Хруцкий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Игнатий, униатский священник в Черниговской губернии</w:t>
            </w:r>
          </w:p>
        </w:tc>
        <w:tc>
          <w:tcPr>
            <w:tcW w:w="4961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принятии православия проживает в Витебской губернии, где состоит приходским священником в </w:t>
            </w: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Дрисненском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уезде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Данилевич в Саратове. Говорят, говорят, что он получает пенсион от правительства и что ему позволено исповедовать </w:t>
            </w: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римскокатолическую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веру, но он не может выехать из Саратова</w:t>
            </w:r>
          </w:p>
        </w:tc>
        <w:tc>
          <w:tcPr>
            <w:tcW w:w="4961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свободе и по желанию его пребывает </w:t>
            </w:r>
            <w:proofErr w:type="gram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там</w:t>
            </w:r>
            <w:proofErr w:type="gram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есть </w:t>
            </w: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римскокатолическая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церковь, поселился в Саратове с получением ежегодно на содержание из казны 350 р. асс.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Галинский в Перми</w:t>
            </w:r>
          </w:p>
        </w:tc>
        <w:tc>
          <w:tcPr>
            <w:tcW w:w="4961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военносудебному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делу, вследствие бывшего в 1831 г. польского мятежа, приговорен к заключению в монастыре по</w:t>
            </w:r>
            <w:proofErr w:type="gram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ысочайше утвержденному докладу генерал-аудитора и отправлен в Козловский  Троицкий монастырь Тамбовской епархии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Прусак в Перми</w:t>
            </w:r>
          </w:p>
        </w:tc>
        <w:tc>
          <w:tcPr>
            <w:tcW w:w="4961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На свободе в Казани с получением ежегодного содержания 350 р. асс.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Гас Карл в Нерчинске</w:t>
            </w:r>
          </w:p>
        </w:tc>
        <w:tc>
          <w:tcPr>
            <w:tcW w:w="4961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В униатском духовенстве не состоял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Гуторович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4961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свободе и по желанию его жительствует там, где есть </w:t>
            </w: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римскокатолическая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церковь. На содержание получает ежегодно из казны 350 р. асс.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Гринцевич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Саратове</w:t>
            </w:r>
          </w:p>
        </w:tc>
        <w:tc>
          <w:tcPr>
            <w:tcW w:w="4961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На свободе. Согласно желанию проживает в Саратове. Содержание получает ежегодно из казны 350 р. асс.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Яржина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Нарцисс в Иркутске, латинский священник</w:t>
            </w:r>
          </w:p>
        </w:tc>
        <w:tc>
          <w:tcPr>
            <w:tcW w:w="4961" w:type="dxa"/>
            <w:vMerge w:val="restart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В униатском духовенстве не состояли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Юдзинский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Енисейске</w:t>
            </w:r>
          </w:p>
        </w:tc>
        <w:tc>
          <w:tcPr>
            <w:tcW w:w="4961" w:type="dxa"/>
            <w:vMerge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Томковид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Курске</w:t>
            </w:r>
          </w:p>
        </w:tc>
        <w:tc>
          <w:tcPr>
            <w:tcW w:w="4961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На свободе. Соглас</w:t>
            </w:r>
            <w:r w:rsidR="0061435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о изъявленному им желанию проживает в Харькове. Содержание получает ежегодно из казны 350 р. асс.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Кобылинский, старый больной ксендз из </w:t>
            </w: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Домбрович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, сослан без суда в Пермь</w:t>
            </w:r>
          </w:p>
        </w:tc>
        <w:tc>
          <w:tcPr>
            <w:tcW w:w="4961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униатском духовенстве не состоял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Кассианович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, в Мелецком монастыре Волынской губернии</w:t>
            </w:r>
          </w:p>
        </w:tc>
        <w:tc>
          <w:tcPr>
            <w:tcW w:w="4961" w:type="dxa"/>
            <w:vMerge w:val="restart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Жительствуют в Западном крае, под ведением прежнего своего начальства, от которого не имеется донесений о какой-либо в отношении их перемене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Кассианович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ему дают по 6 руб. серебром в год. Он также в </w:t>
            </w: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Мелецке</w:t>
            </w:r>
            <w:proofErr w:type="spellEnd"/>
          </w:p>
        </w:tc>
        <w:tc>
          <w:tcPr>
            <w:tcW w:w="4961" w:type="dxa"/>
            <w:vMerge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Крубский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gram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известно</w:t>
            </w:r>
            <w:proofErr w:type="gram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с ним сделалось</w:t>
            </w:r>
          </w:p>
        </w:tc>
        <w:tc>
          <w:tcPr>
            <w:tcW w:w="4961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военносудебному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делу после 1831 г. перемещен из </w:t>
            </w: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Почаевского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Тригурский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монастырь в той же Волынской епархии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Козакевич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, в Нижегородской губернии</w:t>
            </w:r>
          </w:p>
        </w:tc>
        <w:tc>
          <w:tcPr>
            <w:tcW w:w="4961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На свободе в Нижнем Новгороде. Содержание получает ежегодно из казны 350 р. асс.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Копецкий в </w:t>
            </w: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Тригурии</w:t>
            </w:r>
            <w:proofErr w:type="spellEnd"/>
          </w:p>
        </w:tc>
        <w:tc>
          <w:tcPr>
            <w:tcW w:w="4961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Умер в 1843 г.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Корзун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, в Черниговской губернии</w:t>
            </w:r>
          </w:p>
        </w:tc>
        <w:tc>
          <w:tcPr>
            <w:tcW w:w="4961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На свободе в Чернигове. Содержание получает ежегодно из казны 350 р. асс.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Концевич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Иосафат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Любаре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Волыни</w:t>
            </w:r>
          </w:p>
        </w:tc>
        <w:tc>
          <w:tcPr>
            <w:tcW w:w="4961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Тороканском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монастыре Литовской епархии, где пользуется полным содержанием.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Климантович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Любаре</w:t>
            </w:r>
            <w:proofErr w:type="spellEnd"/>
          </w:p>
        </w:tc>
        <w:tc>
          <w:tcPr>
            <w:tcW w:w="4961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любарском</w:t>
            </w:r>
            <w:proofErr w:type="spellEnd"/>
            <w:r w:rsidR="009E3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монастыре на содержании. В 1841 г. нанес жестокие побои наместнику настоятеля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Карпинский в </w:t>
            </w: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Вавуличах</w:t>
            </w:r>
            <w:proofErr w:type="spellEnd"/>
          </w:p>
        </w:tc>
        <w:tc>
          <w:tcPr>
            <w:tcW w:w="4961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свободе со своим семейством в имении графа </w:t>
            </w: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Ржевуцкого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Волынской губернии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Лесецкий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переведен из Калуги в Харьков</w:t>
            </w:r>
            <w:proofErr w:type="gramEnd"/>
          </w:p>
        </w:tc>
        <w:tc>
          <w:tcPr>
            <w:tcW w:w="4961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Лесецкого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было, а есть </w:t>
            </w: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Лисицкий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который на свободе, по собственному желанию проживает в Полтаве. Содержание получает ежегодно из казны 350 р. асс.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Литинский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Варлаам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Чернигове</w:t>
            </w:r>
          </w:p>
        </w:tc>
        <w:tc>
          <w:tcPr>
            <w:tcW w:w="4961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На свободе. По собственному желанию проживает в Полтаве. Содержание получает ежегодно из казны 350 р. асс.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Лебель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Ираклий, Шаргород</w:t>
            </w:r>
          </w:p>
        </w:tc>
        <w:tc>
          <w:tcPr>
            <w:tcW w:w="4961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собственному желанию переместился </w:t>
            </w:r>
            <w:proofErr w:type="gram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Шаргородский</w:t>
            </w:r>
            <w:proofErr w:type="gram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монастырь Подольской епархии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Ленартович</w:t>
            </w:r>
          </w:p>
        </w:tc>
        <w:tc>
          <w:tcPr>
            <w:tcW w:w="4961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Умер в 1845 г.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Лавецкий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, во Владимирской губернии</w:t>
            </w:r>
          </w:p>
        </w:tc>
        <w:tc>
          <w:tcPr>
            <w:tcW w:w="4961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 православие и находится в губернии Владимирской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Лоцкий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Чернигове, равно как и отец его</w:t>
            </w:r>
          </w:p>
        </w:tc>
        <w:tc>
          <w:tcPr>
            <w:tcW w:w="4961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Лосские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и Иоанн, сын Михаила приняли православие, </w:t>
            </w: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жительствуют в Витебской губернии, имея должности приходских священников. 1-й в </w:t>
            </w: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Суражском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2-й </w:t>
            </w:r>
            <w:proofErr w:type="gram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Полоцком</w:t>
            </w:r>
            <w:proofErr w:type="gram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уездах.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Лоцкий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4961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Целенаправленное повторение, чтобы увеличить число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Мозикевич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Волынской губернии</w:t>
            </w:r>
          </w:p>
        </w:tc>
        <w:tc>
          <w:tcPr>
            <w:tcW w:w="4961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В униатском духовенстве не состоял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Мочарский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Воронеже</w:t>
            </w:r>
          </w:p>
        </w:tc>
        <w:tc>
          <w:tcPr>
            <w:tcW w:w="4961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На свободе в Воронеже. Содержание получает ежегодно из казны 350 р. асс.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Маковецкий во Владимире</w:t>
            </w:r>
          </w:p>
        </w:tc>
        <w:tc>
          <w:tcPr>
            <w:tcW w:w="4961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Принял православие, жительствует в Витебской губернии в </w:t>
            </w: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Дрисненском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уезде, где состоит приходским священником.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Манцевич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Чернигове</w:t>
            </w:r>
          </w:p>
        </w:tc>
        <w:tc>
          <w:tcPr>
            <w:tcW w:w="4961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свободе в Чернигове. Содержание получает ежегодно из казны 350 р. асс. 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Моисевич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Чернигове</w:t>
            </w:r>
          </w:p>
        </w:tc>
        <w:tc>
          <w:tcPr>
            <w:tcW w:w="4961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Такого не бывало ни в </w:t>
            </w: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Ченрнигове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, ни в других великороссийских губерниях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Никонович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Литве</w:t>
            </w:r>
          </w:p>
        </w:tc>
        <w:tc>
          <w:tcPr>
            <w:tcW w:w="4961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Проживал не в Литве, а на Волыни. Переехал в Брянск на вольную квартиру. Содержание получает ежегодно из казны 350 р. асс.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Носевич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Саратове</w:t>
            </w:r>
          </w:p>
        </w:tc>
        <w:tc>
          <w:tcPr>
            <w:tcW w:w="4961" w:type="dxa"/>
          </w:tcPr>
          <w:p w:rsidR="00C414A8" w:rsidRPr="000A2C52" w:rsidRDefault="0006105F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C414A8"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севича</w:t>
            </w:r>
            <w:proofErr w:type="spellEnd"/>
            <w:r w:rsidR="00C414A8"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было, а есть Носович. На свободе в Саратове. Содержание получает ежегодно из казны 350 р. асс.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Обух в Чернигове</w:t>
            </w:r>
          </w:p>
        </w:tc>
        <w:tc>
          <w:tcPr>
            <w:tcW w:w="4961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принятии православия живет в Витебской губернии. </w:t>
            </w:r>
            <w:proofErr w:type="gram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Приходской</w:t>
            </w:r>
            <w:proofErr w:type="gram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священник в Полоцком уезде.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Павловский, латинский священник в Нерчинске</w:t>
            </w:r>
          </w:p>
        </w:tc>
        <w:tc>
          <w:tcPr>
            <w:tcW w:w="4961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В униатском духовенстве не состоял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Проневич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Тамбове</w:t>
            </w:r>
          </w:p>
        </w:tc>
        <w:tc>
          <w:tcPr>
            <w:tcW w:w="4961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Умер в 1843 г.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Прусак в Орле</w:t>
            </w:r>
          </w:p>
        </w:tc>
        <w:tc>
          <w:tcPr>
            <w:tcW w:w="4961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Упомянут вторично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Ренчинский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Сибири</w:t>
            </w:r>
          </w:p>
        </w:tc>
        <w:tc>
          <w:tcPr>
            <w:tcW w:w="4961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Есть </w:t>
            </w: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Рончевский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. На свободе в Симбирске. Содержание получает ежегодно из казны 350 р. асс. Управляет частным имением.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Енисейске</w:t>
            </w:r>
          </w:p>
        </w:tc>
        <w:tc>
          <w:tcPr>
            <w:tcW w:w="4961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В униатском духовенстве не состоял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Скивский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Костроме</w:t>
            </w:r>
          </w:p>
        </w:tc>
        <w:tc>
          <w:tcPr>
            <w:tcW w:w="4961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военносудебному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делу 1831 г. заключен в Костромской Богоявленский монастырь, где и пользуется содержанием.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 в Киеве</w:t>
            </w:r>
          </w:p>
        </w:tc>
        <w:tc>
          <w:tcPr>
            <w:tcW w:w="4961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желанию жительствует в </w:t>
            </w: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Киево-Михайловском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монастыре, от которого </w:t>
            </w: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пользуется содержанием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Солтановский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Игнатий в Нежине</w:t>
            </w:r>
          </w:p>
        </w:tc>
        <w:tc>
          <w:tcPr>
            <w:tcW w:w="4961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Есть Иона </w:t>
            </w: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Солтановский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Принял православие в 1840 г.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Скопинович</w:t>
            </w:r>
            <w:proofErr w:type="spellEnd"/>
          </w:p>
        </w:tc>
        <w:tc>
          <w:tcPr>
            <w:tcW w:w="4961" w:type="dxa"/>
            <w:vMerge w:val="restart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В униатском духовенстве не состояли</w:t>
            </w:r>
          </w:p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Шушковский</w:t>
            </w:r>
            <w:proofErr w:type="spellEnd"/>
          </w:p>
        </w:tc>
        <w:tc>
          <w:tcPr>
            <w:tcW w:w="4961" w:type="dxa"/>
            <w:vMerge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Шиманский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Никофор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Чернигове</w:t>
            </w:r>
          </w:p>
        </w:tc>
        <w:tc>
          <w:tcPr>
            <w:tcW w:w="4961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На свободе в Чернигове. Содержание получает ежегодно из казны 350 р. асс.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Таерновский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Ярославле</w:t>
            </w:r>
          </w:p>
        </w:tc>
        <w:tc>
          <w:tcPr>
            <w:tcW w:w="4961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Есть </w:t>
            </w: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Шаехновский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. Живет на свободе в Ярославле. Содержание получает ежегодно из казны 350 р. асс.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Зелинский в Нерчинске</w:t>
            </w:r>
          </w:p>
        </w:tc>
        <w:tc>
          <w:tcPr>
            <w:tcW w:w="4961" w:type="dxa"/>
            <w:vMerge w:val="restart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В униатском духовенстве не состояли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Зелинский в Томске</w:t>
            </w:r>
          </w:p>
        </w:tc>
        <w:tc>
          <w:tcPr>
            <w:tcW w:w="4961" w:type="dxa"/>
            <w:vMerge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Томковид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Курске</w:t>
            </w:r>
          </w:p>
        </w:tc>
        <w:tc>
          <w:tcPr>
            <w:tcW w:w="4961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Заблоцкий Рафаил на Волыни</w:t>
            </w:r>
          </w:p>
        </w:tc>
        <w:tc>
          <w:tcPr>
            <w:tcW w:w="4961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Арестован</w:t>
            </w:r>
            <w:proofErr w:type="gram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подозрению в беспорядках, но вина не доказана и готовится выйти на свободу</w:t>
            </w:r>
          </w:p>
        </w:tc>
      </w:tr>
      <w:tr w:rsidR="00C414A8" w:rsidRPr="00C414A8" w:rsidTr="00B10993">
        <w:tc>
          <w:tcPr>
            <w:tcW w:w="5529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Железовский</w:t>
            </w:r>
            <w:proofErr w:type="spellEnd"/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 в Чернигове</w:t>
            </w:r>
          </w:p>
        </w:tc>
        <w:tc>
          <w:tcPr>
            <w:tcW w:w="4961" w:type="dxa"/>
          </w:tcPr>
          <w:p w:rsidR="00C414A8" w:rsidRPr="000A2C52" w:rsidRDefault="00C414A8" w:rsidP="00B10993">
            <w:pPr>
              <w:spacing w:line="360" w:lineRule="exact"/>
              <w:ind w:left="34" w:right="17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Не был ни</w:t>
            </w:r>
            <w:r w:rsidR="00AF1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2C52">
              <w:rPr>
                <w:rFonts w:ascii="Times New Roman" w:eastAsia="Times New Roman" w:hAnsi="Times New Roman" w:cs="Times New Roman"/>
                <w:sz w:val="24"/>
                <w:szCs w:val="24"/>
              </w:rPr>
              <w:t>в Чернигове, ни в губерниях великороссийских</w:t>
            </w:r>
          </w:p>
        </w:tc>
      </w:tr>
    </w:tbl>
    <w:p w:rsidR="00C414A8" w:rsidRPr="00C414A8" w:rsidRDefault="00C414A8" w:rsidP="00C414A8">
      <w:pPr>
        <w:spacing w:line="360" w:lineRule="exact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05F" w:rsidRDefault="00C414A8" w:rsidP="0006105F">
      <w:pPr>
        <w:spacing w:line="360" w:lineRule="exact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4A8">
        <w:rPr>
          <w:rFonts w:ascii="Times New Roman" w:eastAsia="Times New Roman" w:hAnsi="Times New Roman" w:cs="Times New Roman"/>
          <w:sz w:val="28"/>
          <w:szCs w:val="28"/>
        </w:rPr>
        <w:t>Из этого документа</w:t>
      </w:r>
      <w:r w:rsidR="004862C6">
        <w:rPr>
          <w:rFonts w:ascii="Times New Roman" w:eastAsia="Times New Roman" w:hAnsi="Times New Roman" w:cs="Times New Roman"/>
          <w:sz w:val="28"/>
          <w:szCs w:val="28"/>
        </w:rPr>
        <w:t>, в котором названо 60 имен</w:t>
      </w:r>
      <w:r w:rsidRPr="00C414A8">
        <w:rPr>
          <w:rFonts w:ascii="Times New Roman" w:eastAsia="Times New Roman" w:hAnsi="Times New Roman" w:cs="Times New Roman"/>
          <w:sz w:val="28"/>
          <w:szCs w:val="28"/>
        </w:rPr>
        <w:t xml:space="preserve"> следует, что </w:t>
      </w:r>
      <w:r w:rsidR="0006105F">
        <w:rPr>
          <w:rFonts w:ascii="Times New Roman" w:eastAsia="Times New Roman" w:hAnsi="Times New Roman" w:cs="Times New Roman"/>
          <w:sz w:val="28"/>
          <w:szCs w:val="28"/>
        </w:rPr>
        <w:t>священники</w:t>
      </w:r>
      <w:r w:rsidRPr="00C41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05F">
        <w:rPr>
          <w:rFonts w:ascii="Times New Roman" w:eastAsia="Times New Roman" w:hAnsi="Times New Roman" w:cs="Times New Roman"/>
          <w:sz w:val="28"/>
          <w:szCs w:val="28"/>
        </w:rPr>
        <w:t xml:space="preserve">Иона </w:t>
      </w:r>
      <w:proofErr w:type="spellStart"/>
      <w:r w:rsidR="0006105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6105F" w:rsidRPr="00C414A8">
        <w:rPr>
          <w:rFonts w:ascii="Times New Roman" w:eastAsia="Times New Roman" w:hAnsi="Times New Roman" w:cs="Times New Roman"/>
          <w:sz w:val="28"/>
          <w:szCs w:val="28"/>
        </w:rPr>
        <w:t>олтановский</w:t>
      </w:r>
      <w:proofErr w:type="spellEnd"/>
      <w:r w:rsidR="000610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105F" w:rsidRPr="00C41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05F">
        <w:rPr>
          <w:rFonts w:ascii="Times New Roman" w:eastAsia="Times New Roman" w:hAnsi="Times New Roman" w:cs="Times New Roman"/>
          <w:sz w:val="28"/>
          <w:szCs w:val="28"/>
        </w:rPr>
        <w:t>Ян</w:t>
      </w:r>
      <w:r w:rsidR="007C72C1">
        <w:rPr>
          <w:rFonts w:ascii="Times New Roman" w:eastAsia="Times New Roman" w:hAnsi="Times New Roman" w:cs="Times New Roman"/>
          <w:sz w:val="28"/>
          <w:szCs w:val="28"/>
        </w:rPr>
        <w:t xml:space="preserve"> (Иоанн)</w:t>
      </w:r>
      <w:r w:rsidR="000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05F" w:rsidRPr="00C414A8">
        <w:rPr>
          <w:rFonts w:ascii="Times New Roman" w:eastAsia="Times New Roman" w:hAnsi="Times New Roman" w:cs="Times New Roman"/>
          <w:sz w:val="28"/>
          <w:szCs w:val="28"/>
        </w:rPr>
        <w:t>Обух</w:t>
      </w:r>
      <w:r w:rsidR="007C72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105F" w:rsidRPr="00C414A8">
        <w:rPr>
          <w:rFonts w:ascii="Times New Roman" w:eastAsia="Times New Roman" w:hAnsi="Times New Roman" w:cs="Times New Roman"/>
          <w:sz w:val="28"/>
          <w:szCs w:val="28"/>
        </w:rPr>
        <w:t xml:space="preserve"> Игнатий </w:t>
      </w:r>
      <w:proofErr w:type="spellStart"/>
      <w:r w:rsidR="0006105F" w:rsidRPr="00C414A8">
        <w:rPr>
          <w:rFonts w:ascii="Times New Roman" w:eastAsia="Times New Roman" w:hAnsi="Times New Roman" w:cs="Times New Roman"/>
          <w:sz w:val="28"/>
          <w:szCs w:val="28"/>
        </w:rPr>
        <w:t>Хруцкий</w:t>
      </w:r>
      <w:proofErr w:type="spellEnd"/>
      <w:r w:rsidR="0006105F">
        <w:rPr>
          <w:rFonts w:ascii="Times New Roman" w:eastAsia="Times New Roman" w:hAnsi="Times New Roman" w:cs="Times New Roman"/>
          <w:sz w:val="28"/>
          <w:szCs w:val="28"/>
        </w:rPr>
        <w:t xml:space="preserve">, Михаил </w:t>
      </w:r>
      <w:proofErr w:type="spellStart"/>
      <w:r w:rsidR="0006105F">
        <w:rPr>
          <w:rFonts w:ascii="Times New Roman" w:eastAsia="Times New Roman" w:hAnsi="Times New Roman" w:cs="Times New Roman"/>
          <w:sz w:val="28"/>
          <w:szCs w:val="28"/>
        </w:rPr>
        <w:t>Лосский</w:t>
      </w:r>
      <w:proofErr w:type="spellEnd"/>
      <w:r w:rsidR="0006105F">
        <w:rPr>
          <w:rFonts w:ascii="Times New Roman" w:eastAsia="Times New Roman" w:hAnsi="Times New Roman" w:cs="Times New Roman"/>
          <w:sz w:val="28"/>
          <w:szCs w:val="28"/>
        </w:rPr>
        <w:t xml:space="preserve">, Иоанн </w:t>
      </w:r>
      <w:proofErr w:type="spellStart"/>
      <w:r w:rsidR="0006105F">
        <w:rPr>
          <w:rFonts w:ascii="Times New Roman" w:eastAsia="Times New Roman" w:hAnsi="Times New Roman" w:cs="Times New Roman"/>
          <w:sz w:val="28"/>
          <w:szCs w:val="28"/>
        </w:rPr>
        <w:t>Лосский</w:t>
      </w:r>
      <w:proofErr w:type="spellEnd"/>
      <w:r w:rsidR="000610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C72C1">
        <w:rPr>
          <w:rFonts w:ascii="Times New Roman" w:eastAsia="Times New Roman" w:hAnsi="Times New Roman" w:cs="Times New Roman"/>
          <w:sz w:val="28"/>
          <w:szCs w:val="28"/>
        </w:rPr>
        <w:t xml:space="preserve">Игнатий </w:t>
      </w:r>
      <w:proofErr w:type="spellStart"/>
      <w:r w:rsidR="0006105F" w:rsidRPr="00C414A8">
        <w:rPr>
          <w:rFonts w:ascii="Times New Roman" w:eastAsia="Times New Roman" w:hAnsi="Times New Roman" w:cs="Times New Roman"/>
          <w:sz w:val="28"/>
          <w:szCs w:val="28"/>
        </w:rPr>
        <w:t>Башнянский</w:t>
      </w:r>
      <w:proofErr w:type="spellEnd"/>
      <w:r w:rsidR="007C72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105F" w:rsidRPr="00C41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2C1">
        <w:rPr>
          <w:rFonts w:ascii="Times New Roman" w:eastAsia="Times New Roman" w:hAnsi="Times New Roman" w:cs="Times New Roman"/>
          <w:sz w:val="28"/>
          <w:szCs w:val="28"/>
        </w:rPr>
        <w:t xml:space="preserve">Петр </w:t>
      </w:r>
      <w:proofErr w:type="spellStart"/>
      <w:r w:rsidR="007C72C1">
        <w:rPr>
          <w:rFonts w:ascii="Times New Roman" w:eastAsia="Times New Roman" w:hAnsi="Times New Roman" w:cs="Times New Roman"/>
          <w:sz w:val="28"/>
          <w:szCs w:val="28"/>
        </w:rPr>
        <w:t>Лавецкий</w:t>
      </w:r>
      <w:proofErr w:type="spellEnd"/>
      <w:r w:rsidR="007C72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105F" w:rsidRPr="00C414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C72C1">
        <w:rPr>
          <w:rFonts w:ascii="Times New Roman" w:eastAsia="Times New Roman" w:hAnsi="Times New Roman" w:cs="Times New Roman"/>
          <w:sz w:val="28"/>
          <w:szCs w:val="28"/>
        </w:rPr>
        <w:t xml:space="preserve">Петр </w:t>
      </w:r>
      <w:r w:rsidR="0006105F" w:rsidRPr="00C414A8">
        <w:rPr>
          <w:rFonts w:ascii="Times New Roman" w:eastAsia="Times New Roman" w:hAnsi="Times New Roman" w:cs="Times New Roman"/>
          <w:sz w:val="28"/>
          <w:szCs w:val="28"/>
        </w:rPr>
        <w:t xml:space="preserve">Маковецкий  </w:t>
      </w:r>
      <w:r w:rsidR="007C72C1">
        <w:rPr>
          <w:rFonts w:ascii="Times New Roman" w:eastAsia="Times New Roman" w:hAnsi="Times New Roman" w:cs="Times New Roman"/>
          <w:sz w:val="28"/>
          <w:szCs w:val="28"/>
        </w:rPr>
        <w:t xml:space="preserve">– итого 8 человек – </w:t>
      </w:r>
      <w:r w:rsidR="006807DE">
        <w:rPr>
          <w:rFonts w:ascii="Times New Roman" w:eastAsia="Times New Roman" w:hAnsi="Times New Roman" w:cs="Times New Roman"/>
          <w:sz w:val="28"/>
          <w:szCs w:val="28"/>
        </w:rPr>
        <w:t>приняли П</w:t>
      </w:r>
      <w:r w:rsidR="0006105F" w:rsidRPr="00C414A8">
        <w:rPr>
          <w:rFonts w:ascii="Times New Roman" w:eastAsia="Times New Roman" w:hAnsi="Times New Roman" w:cs="Times New Roman"/>
          <w:sz w:val="28"/>
          <w:szCs w:val="28"/>
        </w:rPr>
        <w:t>равославие</w:t>
      </w:r>
      <w:r w:rsidR="00A471BB">
        <w:rPr>
          <w:rFonts w:ascii="Times New Roman" w:eastAsia="Times New Roman" w:hAnsi="Times New Roman" w:cs="Times New Roman"/>
          <w:sz w:val="28"/>
          <w:szCs w:val="28"/>
        </w:rPr>
        <w:t xml:space="preserve"> и вернулись к церковно-приходскому служению</w:t>
      </w:r>
      <w:r w:rsidR="00031CE0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A471BB">
        <w:rPr>
          <w:rFonts w:ascii="Times New Roman" w:eastAsia="Times New Roman" w:hAnsi="Times New Roman" w:cs="Times New Roman"/>
          <w:sz w:val="28"/>
          <w:szCs w:val="28"/>
        </w:rPr>
        <w:t>осле закрытия Курской обители в 1843 г. 19</w:t>
      </w:r>
      <w:r w:rsidR="00031CE0">
        <w:rPr>
          <w:rFonts w:ascii="Times New Roman" w:eastAsia="Times New Roman" w:hAnsi="Times New Roman" w:cs="Times New Roman"/>
          <w:sz w:val="28"/>
          <w:szCs w:val="28"/>
        </w:rPr>
        <w:t xml:space="preserve"> человек выбрали свободное поселение с пенсией от российского правительства; 2 решили остаться на содержании православных монастырей; 1 вышел в светское звание и занялся бизнесом. Также из этого списка видно, что 4 свя</w:t>
      </w:r>
      <w:r w:rsidR="00C07171">
        <w:rPr>
          <w:rFonts w:ascii="Times New Roman" w:eastAsia="Times New Roman" w:hAnsi="Times New Roman" w:cs="Times New Roman"/>
          <w:sz w:val="28"/>
          <w:szCs w:val="28"/>
        </w:rPr>
        <w:t xml:space="preserve">щенника к 1845 г. скончались, </w:t>
      </w:r>
      <w:r w:rsidR="00031CE0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C07171">
        <w:rPr>
          <w:rFonts w:ascii="Times New Roman" w:eastAsia="Times New Roman" w:hAnsi="Times New Roman" w:cs="Times New Roman"/>
          <w:sz w:val="28"/>
          <w:szCs w:val="28"/>
        </w:rPr>
        <w:t xml:space="preserve">никогда </w:t>
      </w:r>
      <w:r w:rsidR="00031CE0">
        <w:rPr>
          <w:rFonts w:ascii="Times New Roman" w:eastAsia="Times New Roman" w:hAnsi="Times New Roman" w:cs="Times New Roman"/>
          <w:sz w:val="28"/>
          <w:szCs w:val="28"/>
        </w:rPr>
        <w:t>не высылались</w:t>
      </w:r>
      <w:r w:rsidR="00C07171">
        <w:rPr>
          <w:rFonts w:ascii="Times New Roman" w:eastAsia="Times New Roman" w:hAnsi="Times New Roman" w:cs="Times New Roman"/>
          <w:sz w:val="28"/>
          <w:szCs w:val="28"/>
        </w:rPr>
        <w:t xml:space="preserve"> из б</w:t>
      </w:r>
      <w:r w:rsidR="00A471BB">
        <w:rPr>
          <w:rFonts w:ascii="Times New Roman" w:eastAsia="Times New Roman" w:hAnsi="Times New Roman" w:cs="Times New Roman"/>
          <w:sz w:val="28"/>
          <w:szCs w:val="28"/>
        </w:rPr>
        <w:t>елорусско-литовских губерний, 20</w:t>
      </w:r>
      <w:r w:rsidR="00C07171">
        <w:rPr>
          <w:rFonts w:ascii="Times New Roman" w:eastAsia="Times New Roman" w:hAnsi="Times New Roman" w:cs="Times New Roman"/>
          <w:sz w:val="28"/>
          <w:szCs w:val="28"/>
        </w:rPr>
        <w:t xml:space="preserve"> имен принадлежали людям никакого отношения к униатскому духовенству не имевшим, либо наказанным по </w:t>
      </w:r>
      <w:proofErr w:type="spellStart"/>
      <w:r w:rsidR="00C07171">
        <w:rPr>
          <w:rFonts w:ascii="Times New Roman" w:eastAsia="Times New Roman" w:hAnsi="Times New Roman" w:cs="Times New Roman"/>
          <w:sz w:val="28"/>
          <w:szCs w:val="28"/>
        </w:rPr>
        <w:t>военносудебным</w:t>
      </w:r>
      <w:proofErr w:type="spellEnd"/>
      <w:r w:rsidR="00C07171">
        <w:rPr>
          <w:rFonts w:ascii="Times New Roman" w:eastAsia="Times New Roman" w:hAnsi="Times New Roman" w:cs="Times New Roman"/>
          <w:sz w:val="28"/>
          <w:szCs w:val="28"/>
        </w:rPr>
        <w:t xml:space="preserve"> делам, относящимся к событиям восстания 1830–1831 гг.</w:t>
      </w:r>
      <w:r w:rsidR="00083F9B">
        <w:rPr>
          <w:rFonts w:ascii="Times New Roman" w:eastAsia="Times New Roman" w:hAnsi="Times New Roman" w:cs="Times New Roman"/>
          <w:sz w:val="28"/>
          <w:szCs w:val="28"/>
        </w:rPr>
        <w:t xml:space="preserve"> Наконец,</w:t>
      </w:r>
      <w:r w:rsidR="00D120B9">
        <w:rPr>
          <w:rFonts w:ascii="Times New Roman" w:eastAsia="Times New Roman" w:hAnsi="Times New Roman" w:cs="Times New Roman"/>
          <w:sz w:val="28"/>
          <w:szCs w:val="28"/>
        </w:rPr>
        <w:t xml:space="preserve"> 3 имени повторены для увеличения списка. Эти данные говорят о том, что решительно отказались от</w:t>
      </w:r>
      <w:r w:rsidR="00A471BB">
        <w:rPr>
          <w:rFonts w:ascii="Times New Roman" w:eastAsia="Times New Roman" w:hAnsi="Times New Roman" w:cs="Times New Roman"/>
          <w:sz w:val="28"/>
          <w:szCs w:val="28"/>
        </w:rPr>
        <w:t xml:space="preserve"> воссоединения с Православием 24</w:t>
      </w:r>
      <w:r w:rsidR="00D12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120B9">
        <w:rPr>
          <w:rFonts w:ascii="Times New Roman" w:eastAsia="Times New Roman" w:hAnsi="Times New Roman" w:cs="Times New Roman"/>
          <w:sz w:val="28"/>
          <w:szCs w:val="28"/>
        </w:rPr>
        <w:t>униатских</w:t>
      </w:r>
      <w:proofErr w:type="gramEnd"/>
      <w:r w:rsidR="00D120B9">
        <w:rPr>
          <w:rFonts w:ascii="Times New Roman" w:eastAsia="Times New Roman" w:hAnsi="Times New Roman" w:cs="Times New Roman"/>
          <w:sz w:val="28"/>
          <w:szCs w:val="28"/>
        </w:rPr>
        <w:t xml:space="preserve"> священнослужителя (если считать выбравших свободное поселение, умерших и вышедшего в светское звание). Избравших жительство в православных монастырях к противникам воссоединения отнести нельзя</w:t>
      </w:r>
      <w:r w:rsidR="00083F9B">
        <w:rPr>
          <w:rFonts w:ascii="Times New Roman" w:eastAsia="Times New Roman" w:hAnsi="Times New Roman" w:cs="Times New Roman"/>
          <w:sz w:val="28"/>
          <w:szCs w:val="28"/>
        </w:rPr>
        <w:t>, поскольку нет сведений о том, исполняли ли они в этих монастырях богослужебные обязанности.</w:t>
      </w:r>
      <w:r w:rsidR="00031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62C6" w:rsidRPr="004862C6" w:rsidRDefault="004862C6" w:rsidP="004862C6">
      <w:pPr>
        <w:spacing w:line="360" w:lineRule="exact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Обращает на себя внимание</w:t>
      </w:r>
      <w:r w:rsidRPr="0048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факт, что в</w:t>
      </w:r>
      <w:r w:rsidRPr="004862C6">
        <w:rPr>
          <w:rFonts w:ascii="Times New Roman" w:eastAsia="Times New Roman" w:hAnsi="Times New Roman" w:cs="Times New Roman"/>
          <w:sz w:val="28"/>
          <w:szCs w:val="28"/>
        </w:rPr>
        <w:t xml:space="preserve">се священники, выбравшие не проживание в каком-либо православном монастыре, а вольное поселение на частных квартирах в тех городах, которые они сами указали, получали из казны ежегодное </w:t>
      </w:r>
      <w:r w:rsidRPr="004862C6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в размере 350 рублей ассигнациями</w:t>
      </w:r>
      <w:r w:rsidR="005649C4">
        <w:rPr>
          <w:rFonts w:ascii="Times New Roman" w:eastAsia="Times New Roman" w:hAnsi="Times New Roman" w:cs="Times New Roman"/>
          <w:sz w:val="28"/>
          <w:szCs w:val="28"/>
        </w:rPr>
        <w:t xml:space="preserve"> в год</w:t>
      </w:r>
      <w:r w:rsidRPr="004862C6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3"/>
      </w:r>
      <w:r w:rsidRPr="004862C6">
        <w:rPr>
          <w:rFonts w:ascii="Times New Roman" w:eastAsia="Times New Roman" w:hAnsi="Times New Roman" w:cs="Times New Roman"/>
          <w:sz w:val="28"/>
          <w:szCs w:val="28"/>
        </w:rPr>
        <w:t xml:space="preserve">. В основном не пожелавшие расстаться с </w:t>
      </w:r>
      <w:r w:rsidR="00D71F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62C6">
        <w:rPr>
          <w:rFonts w:ascii="Times New Roman" w:eastAsia="Times New Roman" w:hAnsi="Times New Roman" w:cs="Times New Roman"/>
          <w:sz w:val="28"/>
          <w:szCs w:val="28"/>
        </w:rPr>
        <w:t>атоличеством 20 клириков избрали для жительства те населенные пункты, где имелись костелы.</w:t>
      </w:r>
      <w:proofErr w:type="gramEnd"/>
      <w:r w:rsidRPr="004862C6">
        <w:rPr>
          <w:rFonts w:ascii="Times New Roman" w:eastAsia="Times New Roman" w:hAnsi="Times New Roman" w:cs="Times New Roman"/>
          <w:sz w:val="28"/>
          <w:szCs w:val="28"/>
        </w:rPr>
        <w:t xml:space="preserve"> Им никто не препятствовал оставаться католиками и не навязывал переход в господствующее вероисповедание. </w:t>
      </w:r>
    </w:p>
    <w:p w:rsidR="004862C6" w:rsidRDefault="004862C6" w:rsidP="004862C6">
      <w:pPr>
        <w:spacing w:line="360" w:lineRule="exact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2C6">
        <w:rPr>
          <w:rFonts w:ascii="Times New Roman" w:eastAsia="Times New Roman" w:hAnsi="Times New Roman" w:cs="Times New Roman"/>
          <w:sz w:val="28"/>
          <w:szCs w:val="28"/>
        </w:rPr>
        <w:t xml:space="preserve">Такова была «жестокость» царского правительства. Она особо впечатляет, если вспомнить, что самое большое жалование, на которое мог рассчитывать </w:t>
      </w:r>
      <w:r w:rsidR="005649C4">
        <w:rPr>
          <w:rFonts w:ascii="Times New Roman" w:eastAsia="Times New Roman" w:hAnsi="Times New Roman" w:cs="Times New Roman"/>
          <w:sz w:val="28"/>
          <w:szCs w:val="28"/>
        </w:rPr>
        <w:t xml:space="preserve">действующий </w:t>
      </w:r>
      <w:r w:rsidRPr="004862C6">
        <w:rPr>
          <w:rFonts w:ascii="Times New Roman" w:eastAsia="Times New Roman" w:hAnsi="Times New Roman" w:cs="Times New Roman"/>
          <w:sz w:val="28"/>
          <w:szCs w:val="28"/>
        </w:rPr>
        <w:t xml:space="preserve">православный священник в то время, </w:t>
      </w:r>
      <w:r w:rsidR="005649C4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201235">
        <w:rPr>
          <w:rFonts w:ascii="Times New Roman" w:eastAsia="Times New Roman" w:hAnsi="Times New Roman" w:cs="Times New Roman"/>
          <w:sz w:val="28"/>
          <w:szCs w:val="28"/>
        </w:rPr>
        <w:t xml:space="preserve">закону </w:t>
      </w:r>
      <w:r w:rsidR="00201235" w:rsidRPr="0086522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01235" w:rsidRPr="00220151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201235">
        <w:rPr>
          <w:rFonts w:ascii="Times New Roman" w:eastAsia="Times New Roman" w:hAnsi="Times New Roman" w:cs="Times New Roman"/>
          <w:sz w:val="28"/>
          <w:szCs w:val="28"/>
        </w:rPr>
        <w:t>обеспечении</w:t>
      </w:r>
      <w:r w:rsidR="00201235" w:rsidRPr="00220151">
        <w:rPr>
          <w:rFonts w:ascii="Times New Roman" w:eastAsia="Times New Roman" w:hAnsi="Times New Roman" w:cs="Times New Roman"/>
          <w:sz w:val="28"/>
          <w:szCs w:val="28"/>
        </w:rPr>
        <w:t xml:space="preserve"> православного </w:t>
      </w:r>
      <w:r w:rsidR="00201235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201235" w:rsidRPr="00220151">
        <w:rPr>
          <w:rFonts w:ascii="Times New Roman" w:eastAsia="Times New Roman" w:hAnsi="Times New Roman" w:cs="Times New Roman"/>
          <w:sz w:val="28"/>
          <w:szCs w:val="28"/>
        </w:rPr>
        <w:t>духовенства»</w:t>
      </w:r>
      <w:r w:rsidR="00201235">
        <w:rPr>
          <w:rFonts w:ascii="Times New Roman" w:eastAsia="Times New Roman" w:hAnsi="Times New Roman" w:cs="Times New Roman"/>
          <w:sz w:val="28"/>
          <w:szCs w:val="28"/>
        </w:rPr>
        <w:t>, вступившему</w:t>
      </w:r>
      <w:r w:rsidR="00201235" w:rsidRPr="0086522E">
        <w:rPr>
          <w:rFonts w:ascii="Times New Roman" w:eastAsia="Times New Roman" w:hAnsi="Times New Roman" w:cs="Times New Roman"/>
          <w:sz w:val="28"/>
          <w:szCs w:val="28"/>
        </w:rPr>
        <w:t xml:space="preserve"> в силу 20 июля 1842 г.</w:t>
      </w:r>
      <w:r w:rsidR="00201235" w:rsidRPr="0086522E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4"/>
      </w:r>
      <w:r w:rsidR="00D71F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1235" w:rsidRPr="00865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62C6">
        <w:rPr>
          <w:rFonts w:ascii="Times New Roman" w:eastAsia="Times New Roman" w:hAnsi="Times New Roman" w:cs="Times New Roman"/>
          <w:sz w:val="28"/>
          <w:szCs w:val="28"/>
        </w:rPr>
        <w:t xml:space="preserve">составляло 250 рублей в год. Можно говорить о применении к упорным униатским священникам и монахам «запрета на профессию». Без сомнения, для них это было тяжело. Однако российское правительство в этом случае не нарушило принцип свободы совести и не устранилось от бремени материального содержания тех, кого оно отстранило от церковного служения. </w:t>
      </w:r>
    </w:p>
    <w:p w:rsidR="00D10870" w:rsidRPr="004862C6" w:rsidRDefault="00D10870" w:rsidP="008C1116">
      <w:pPr>
        <w:spacing w:line="360" w:lineRule="exact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870">
        <w:rPr>
          <w:rFonts w:ascii="Times New Roman" w:eastAsia="Times New Roman" w:hAnsi="Times New Roman" w:cs="Times New Roman"/>
          <w:sz w:val="28"/>
          <w:szCs w:val="28"/>
        </w:rPr>
        <w:t>Наконец, надо отметить: историки, которые особо подчеркивают насильственные меры в отношении униатского духовенства, попадают в ловушку. Дело в том, что религиозные</w:t>
      </w:r>
      <w:r w:rsidR="009B0BB2">
        <w:rPr>
          <w:rFonts w:ascii="Times New Roman" w:eastAsia="Times New Roman" w:hAnsi="Times New Roman" w:cs="Times New Roman"/>
          <w:sz w:val="28"/>
          <w:szCs w:val="28"/>
        </w:rPr>
        <w:t xml:space="preserve"> убеждения являются самой сильной</w:t>
      </w:r>
      <w:r w:rsidRPr="00D10870">
        <w:rPr>
          <w:rFonts w:ascii="Times New Roman" w:eastAsia="Times New Roman" w:hAnsi="Times New Roman" w:cs="Times New Roman"/>
          <w:sz w:val="28"/>
          <w:szCs w:val="28"/>
        </w:rPr>
        <w:t xml:space="preserve"> мотивацией нонконформизма. Любой священник знает: его повиновение любым властям простирается только до вопросов вероучения. Далее следует твердость вплоть до мученичества. С Православной Церковью в 1839 г. воссоединились </w:t>
      </w:r>
      <w:r w:rsidR="009B0BB2">
        <w:rPr>
          <w:rFonts w:ascii="Times New Roman" w:eastAsia="Times New Roman" w:hAnsi="Times New Roman" w:cs="Times New Roman"/>
          <w:sz w:val="28"/>
          <w:szCs w:val="28"/>
        </w:rPr>
        <w:t>около двух тысяч</w:t>
      </w:r>
      <w:r w:rsidRPr="00D10870">
        <w:rPr>
          <w:rFonts w:ascii="Times New Roman" w:eastAsia="Times New Roman" w:hAnsi="Times New Roman" w:cs="Times New Roman"/>
          <w:sz w:val="28"/>
          <w:szCs w:val="28"/>
        </w:rPr>
        <w:t xml:space="preserve"> греко-католических священников. Если предположить, что их просто запугали, то такое возможно исключительно </w:t>
      </w:r>
      <w:proofErr w:type="gramStart"/>
      <w:r w:rsidRPr="00D10870">
        <w:rPr>
          <w:rFonts w:ascii="Times New Roman" w:eastAsia="Times New Roman" w:hAnsi="Times New Roman" w:cs="Times New Roman"/>
          <w:sz w:val="28"/>
          <w:szCs w:val="28"/>
        </w:rPr>
        <w:t>при том</w:t>
      </w:r>
      <w:proofErr w:type="gramEnd"/>
      <w:r w:rsidRPr="00D10870">
        <w:rPr>
          <w:rFonts w:ascii="Times New Roman" w:eastAsia="Times New Roman" w:hAnsi="Times New Roman" w:cs="Times New Roman"/>
          <w:sz w:val="28"/>
          <w:szCs w:val="28"/>
        </w:rPr>
        <w:t xml:space="preserve"> условии, что вс</w:t>
      </w:r>
      <w:r w:rsidR="009B0BB2">
        <w:rPr>
          <w:rFonts w:ascii="Times New Roman" w:eastAsia="Times New Roman" w:hAnsi="Times New Roman" w:cs="Times New Roman"/>
          <w:sz w:val="28"/>
          <w:szCs w:val="28"/>
        </w:rPr>
        <w:t>е они были неверующими, а потому</w:t>
      </w:r>
      <w:r w:rsidRPr="00D10870">
        <w:rPr>
          <w:rFonts w:ascii="Times New Roman" w:eastAsia="Times New Roman" w:hAnsi="Times New Roman" w:cs="Times New Roman"/>
          <w:sz w:val="28"/>
          <w:szCs w:val="28"/>
        </w:rPr>
        <w:t xml:space="preserve"> им было безразлично, в каком вероисповедании зарабатывать на хлеб насущный. Бросить в лицо такому количеству белорусских священников обвинение в неверии в Бога, </w:t>
      </w:r>
      <w:proofErr w:type="gramStart"/>
      <w:r w:rsidRPr="00D1087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D10870"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следовательно, лицемерии худшего свойства никто не имеет права. </w:t>
      </w:r>
    </w:p>
    <w:p w:rsidR="005649C4" w:rsidRDefault="004862C6" w:rsidP="005649C4">
      <w:pPr>
        <w:spacing w:line="360" w:lineRule="exact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Подводя итог проведенного исследования можно сказать о том, что</w:t>
      </w:r>
      <w:r w:rsidR="00184828">
        <w:rPr>
          <w:rFonts w:ascii="Times New Roman" w:eastAsia="Times New Roman" w:hAnsi="Times New Roman" w:cs="Times New Roman"/>
          <w:sz w:val="28"/>
          <w:szCs w:val="28"/>
        </w:rPr>
        <w:t xml:space="preserve"> суммирование всех списков униатских священников, которые были подвергнуты тому или иному воздействию в 1830-е гг. в связи с реализацией проекта воссоединения униатов с православными, явл</w:t>
      </w:r>
      <w:r w:rsidR="00A471BB">
        <w:rPr>
          <w:rFonts w:ascii="Times New Roman" w:eastAsia="Times New Roman" w:hAnsi="Times New Roman" w:cs="Times New Roman"/>
          <w:sz w:val="28"/>
          <w:szCs w:val="28"/>
        </w:rPr>
        <w:t xml:space="preserve">яется неправомочным. Необходимо указывать властную структуру, которая осуществляла воздействие, </w:t>
      </w:r>
      <w:r w:rsidR="00184828">
        <w:rPr>
          <w:rFonts w:ascii="Times New Roman" w:eastAsia="Times New Roman" w:hAnsi="Times New Roman" w:cs="Times New Roman"/>
          <w:sz w:val="28"/>
          <w:szCs w:val="28"/>
        </w:rPr>
        <w:t>классифицирова</w:t>
      </w:r>
      <w:r w:rsidR="002E62E4">
        <w:rPr>
          <w:rFonts w:ascii="Times New Roman" w:eastAsia="Times New Roman" w:hAnsi="Times New Roman" w:cs="Times New Roman"/>
          <w:sz w:val="28"/>
          <w:szCs w:val="28"/>
        </w:rPr>
        <w:t>ть меры воздействия</w:t>
      </w:r>
      <w:r w:rsidR="00184828">
        <w:rPr>
          <w:rFonts w:ascii="Times New Roman" w:eastAsia="Times New Roman" w:hAnsi="Times New Roman" w:cs="Times New Roman"/>
          <w:sz w:val="28"/>
          <w:szCs w:val="28"/>
        </w:rPr>
        <w:t xml:space="preserve">, рассматривать их </w:t>
      </w:r>
      <w:r w:rsidR="002E62E4">
        <w:rPr>
          <w:rFonts w:ascii="Times New Roman" w:eastAsia="Times New Roman" w:hAnsi="Times New Roman" w:cs="Times New Roman"/>
          <w:sz w:val="28"/>
          <w:szCs w:val="28"/>
        </w:rPr>
        <w:t>последствия</w:t>
      </w:r>
      <w:r w:rsidR="00184828">
        <w:rPr>
          <w:rFonts w:ascii="Times New Roman" w:eastAsia="Times New Roman" w:hAnsi="Times New Roman" w:cs="Times New Roman"/>
          <w:sz w:val="28"/>
          <w:szCs w:val="28"/>
        </w:rPr>
        <w:t xml:space="preserve">, определять </w:t>
      </w:r>
      <w:r w:rsidR="00A74504">
        <w:rPr>
          <w:rFonts w:ascii="Times New Roman" w:eastAsia="Times New Roman" w:hAnsi="Times New Roman" w:cs="Times New Roman"/>
          <w:sz w:val="28"/>
          <w:szCs w:val="28"/>
        </w:rPr>
        <w:t>степень нарушения ими свободы совести священнослужителей. Без</w:t>
      </w:r>
      <w:r w:rsidR="002E62E4">
        <w:rPr>
          <w:rFonts w:ascii="Times New Roman" w:eastAsia="Times New Roman" w:hAnsi="Times New Roman" w:cs="Times New Roman"/>
          <w:sz w:val="28"/>
          <w:szCs w:val="28"/>
        </w:rPr>
        <w:t xml:space="preserve"> этого, озвучивание цифр превращается в инструмент идеологической борьбы и свидетельствует лишь о неизгладимой обиде католической стороны на </w:t>
      </w:r>
      <w:r w:rsidR="00D71F7B">
        <w:rPr>
          <w:rFonts w:ascii="Times New Roman" w:eastAsia="Times New Roman" w:hAnsi="Times New Roman" w:cs="Times New Roman"/>
          <w:sz w:val="28"/>
          <w:szCs w:val="28"/>
        </w:rPr>
        <w:t>Православие и Российскую империю за понесенное поражение</w:t>
      </w:r>
      <w:r w:rsidR="002E62E4">
        <w:rPr>
          <w:rFonts w:ascii="Times New Roman" w:eastAsia="Times New Roman" w:hAnsi="Times New Roman" w:cs="Times New Roman"/>
          <w:sz w:val="28"/>
          <w:szCs w:val="28"/>
        </w:rPr>
        <w:t>. Несомненно</w:t>
      </w:r>
      <w:r w:rsidR="00A74504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2E62E4">
        <w:rPr>
          <w:rFonts w:ascii="Times New Roman" w:eastAsia="Times New Roman" w:hAnsi="Times New Roman" w:cs="Times New Roman"/>
          <w:sz w:val="28"/>
          <w:szCs w:val="28"/>
        </w:rPr>
        <w:t>зучение</w:t>
      </w:r>
      <w:r w:rsidR="00A74504">
        <w:rPr>
          <w:rFonts w:ascii="Times New Roman" w:eastAsia="Times New Roman" w:hAnsi="Times New Roman" w:cs="Times New Roman"/>
          <w:sz w:val="28"/>
          <w:szCs w:val="28"/>
        </w:rPr>
        <w:t xml:space="preserve"> этой темы </w:t>
      </w:r>
      <w:r w:rsidR="002E62E4">
        <w:rPr>
          <w:rFonts w:ascii="Times New Roman" w:eastAsia="Times New Roman" w:hAnsi="Times New Roman" w:cs="Times New Roman"/>
          <w:sz w:val="28"/>
          <w:szCs w:val="28"/>
        </w:rPr>
        <w:t xml:space="preserve">необходимо продолжать, оно далеко от завершения. </w:t>
      </w:r>
      <w:r w:rsidR="00200D68">
        <w:rPr>
          <w:rFonts w:ascii="Times New Roman" w:eastAsia="Times New Roman" w:hAnsi="Times New Roman" w:cs="Times New Roman"/>
          <w:sz w:val="28"/>
          <w:szCs w:val="28"/>
        </w:rPr>
        <w:lastRenderedPageBreak/>
        <w:t>Тем не менее</w:t>
      </w:r>
      <w:r w:rsidR="00346C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0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C01">
        <w:rPr>
          <w:rFonts w:ascii="Times New Roman" w:eastAsia="Times New Roman" w:hAnsi="Times New Roman" w:cs="Times New Roman"/>
          <w:sz w:val="28"/>
          <w:szCs w:val="28"/>
        </w:rPr>
        <w:t xml:space="preserve">на данном этапе </w:t>
      </w:r>
      <w:r w:rsidR="00200D68">
        <w:rPr>
          <w:rFonts w:ascii="Times New Roman" w:eastAsia="Times New Roman" w:hAnsi="Times New Roman" w:cs="Times New Roman"/>
          <w:sz w:val="28"/>
          <w:szCs w:val="28"/>
        </w:rPr>
        <w:t>можно говорить о том, что несогласие на воссоединение с Православием, подкрепленное некоторой до</w:t>
      </w:r>
      <w:r w:rsidR="00346C01">
        <w:rPr>
          <w:rFonts w:ascii="Times New Roman" w:eastAsia="Times New Roman" w:hAnsi="Times New Roman" w:cs="Times New Roman"/>
          <w:sz w:val="28"/>
          <w:szCs w:val="28"/>
        </w:rPr>
        <w:t xml:space="preserve">лей </w:t>
      </w:r>
      <w:proofErr w:type="spellStart"/>
      <w:r w:rsidR="00346C01">
        <w:rPr>
          <w:rFonts w:ascii="Times New Roman" w:eastAsia="Times New Roman" w:hAnsi="Times New Roman" w:cs="Times New Roman"/>
          <w:sz w:val="28"/>
          <w:szCs w:val="28"/>
        </w:rPr>
        <w:t>исповедничества</w:t>
      </w:r>
      <w:proofErr w:type="spellEnd"/>
      <w:r w:rsidR="00346C01">
        <w:rPr>
          <w:rFonts w:ascii="Times New Roman" w:eastAsia="Times New Roman" w:hAnsi="Times New Roman" w:cs="Times New Roman"/>
          <w:sz w:val="28"/>
          <w:szCs w:val="28"/>
        </w:rPr>
        <w:t>, выразили 24</w:t>
      </w:r>
      <w:r w:rsidR="00200D68">
        <w:rPr>
          <w:rFonts w:ascii="Times New Roman" w:eastAsia="Times New Roman" w:hAnsi="Times New Roman" w:cs="Times New Roman"/>
          <w:sz w:val="28"/>
          <w:szCs w:val="28"/>
        </w:rPr>
        <w:t xml:space="preserve"> греко-католических духовных лиц. Согласно архивным данным, собранным М. </w:t>
      </w:r>
      <w:proofErr w:type="spellStart"/>
      <w:r w:rsidR="00200D68">
        <w:rPr>
          <w:rFonts w:ascii="Times New Roman" w:eastAsia="Times New Roman" w:hAnsi="Times New Roman" w:cs="Times New Roman"/>
          <w:sz w:val="28"/>
          <w:szCs w:val="28"/>
        </w:rPr>
        <w:t>Радваном</w:t>
      </w:r>
      <w:proofErr w:type="spellEnd"/>
      <w:r w:rsidR="00200D6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5649C4" w:rsidRPr="00C414A8">
        <w:rPr>
          <w:rFonts w:ascii="Times New Roman" w:eastAsia="Times New Roman" w:hAnsi="Times New Roman" w:cs="Times New Roman"/>
          <w:sz w:val="28"/>
          <w:szCs w:val="28"/>
        </w:rPr>
        <w:t xml:space="preserve">1837 г. в Литовской епархии было 673 прихода, 981 священник и 815 473 верующих. </w:t>
      </w:r>
      <w:proofErr w:type="gramStart"/>
      <w:r w:rsidR="005649C4" w:rsidRPr="00C414A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5649C4" w:rsidRPr="00C41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649C4" w:rsidRPr="00C414A8">
        <w:rPr>
          <w:rFonts w:ascii="Times New Roman" w:eastAsia="Times New Roman" w:hAnsi="Times New Roman" w:cs="Times New Roman"/>
          <w:sz w:val="28"/>
          <w:szCs w:val="28"/>
        </w:rPr>
        <w:t>Белорусской</w:t>
      </w:r>
      <w:proofErr w:type="gramEnd"/>
      <w:r w:rsidR="005649C4" w:rsidRPr="00C414A8">
        <w:rPr>
          <w:rFonts w:ascii="Times New Roman" w:eastAsia="Times New Roman" w:hAnsi="Times New Roman" w:cs="Times New Roman"/>
          <w:sz w:val="28"/>
          <w:szCs w:val="28"/>
        </w:rPr>
        <w:t xml:space="preserve"> насчитывалось 554 прихода, 715 священников и 608 407 верующих</w:t>
      </w:r>
      <w:r w:rsidR="005649C4" w:rsidRPr="00C414A8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5"/>
      </w:r>
      <w:r w:rsidR="006807DE">
        <w:rPr>
          <w:rFonts w:ascii="Times New Roman" w:eastAsia="Times New Roman" w:hAnsi="Times New Roman" w:cs="Times New Roman"/>
          <w:sz w:val="28"/>
          <w:szCs w:val="28"/>
        </w:rPr>
        <w:t>. Число монахов по разным данным колебалось</w:t>
      </w:r>
      <w:r w:rsidR="005649C4" w:rsidRPr="00C414A8">
        <w:rPr>
          <w:rFonts w:ascii="Times New Roman" w:eastAsia="Times New Roman" w:hAnsi="Times New Roman" w:cs="Times New Roman"/>
          <w:sz w:val="28"/>
          <w:szCs w:val="28"/>
        </w:rPr>
        <w:t xml:space="preserve"> от 228</w:t>
      </w:r>
      <w:r w:rsidR="005649C4" w:rsidRPr="00C414A8">
        <w:rPr>
          <w:rStyle w:val="a5"/>
          <w:rFonts w:eastAsia="Times New Roman"/>
          <w:sz w:val="28"/>
          <w:szCs w:val="28"/>
        </w:rPr>
        <w:footnoteReference w:id="26"/>
      </w:r>
      <w:r w:rsidR="005649C4" w:rsidRPr="00C414A8">
        <w:rPr>
          <w:rFonts w:ascii="Times New Roman" w:eastAsia="Times New Roman" w:hAnsi="Times New Roman" w:cs="Times New Roman"/>
          <w:sz w:val="28"/>
          <w:szCs w:val="28"/>
        </w:rPr>
        <w:t xml:space="preserve"> до 251</w:t>
      </w:r>
      <w:r w:rsidR="005649C4" w:rsidRPr="00C414A8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7"/>
      </w:r>
      <w:r w:rsidR="005649C4" w:rsidRPr="00C414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0D68">
        <w:rPr>
          <w:rFonts w:ascii="Times New Roman" w:eastAsia="Times New Roman" w:hAnsi="Times New Roman" w:cs="Times New Roman"/>
          <w:sz w:val="28"/>
          <w:szCs w:val="28"/>
        </w:rPr>
        <w:t xml:space="preserve"> То есть </w:t>
      </w:r>
      <w:r w:rsidR="006807DE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200D68">
        <w:rPr>
          <w:rFonts w:ascii="Times New Roman" w:eastAsia="Times New Roman" w:hAnsi="Times New Roman" w:cs="Times New Roman"/>
          <w:sz w:val="28"/>
          <w:szCs w:val="28"/>
        </w:rPr>
        <w:t xml:space="preserve"> священников и монахов достигало 1947 челов</w:t>
      </w:r>
      <w:r w:rsidR="006807DE">
        <w:rPr>
          <w:rFonts w:ascii="Times New Roman" w:eastAsia="Times New Roman" w:hAnsi="Times New Roman" w:cs="Times New Roman"/>
          <w:sz w:val="28"/>
          <w:szCs w:val="28"/>
        </w:rPr>
        <w:t>ек. Из этого следует, что отказавшиеся</w:t>
      </w:r>
      <w:r w:rsidR="00200D68">
        <w:rPr>
          <w:rFonts w:ascii="Times New Roman" w:eastAsia="Times New Roman" w:hAnsi="Times New Roman" w:cs="Times New Roman"/>
          <w:sz w:val="28"/>
          <w:szCs w:val="28"/>
        </w:rPr>
        <w:t xml:space="preserve"> от воссоединения сос</w:t>
      </w:r>
      <w:r w:rsidR="006807DE">
        <w:rPr>
          <w:rFonts w:ascii="Times New Roman" w:eastAsia="Times New Roman" w:hAnsi="Times New Roman" w:cs="Times New Roman"/>
          <w:sz w:val="28"/>
          <w:szCs w:val="28"/>
        </w:rPr>
        <w:t>тавляли 1,284%</w:t>
      </w:r>
      <w:r w:rsidR="00200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7DE">
        <w:rPr>
          <w:rFonts w:ascii="Times New Roman" w:eastAsia="Times New Roman" w:hAnsi="Times New Roman" w:cs="Times New Roman"/>
          <w:sz w:val="28"/>
          <w:szCs w:val="28"/>
        </w:rPr>
        <w:t>от всех служителей Унии</w:t>
      </w:r>
      <w:r w:rsidR="00D71F7B">
        <w:rPr>
          <w:rFonts w:ascii="Times New Roman" w:eastAsia="Times New Roman" w:hAnsi="Times New Roman" w:cs="Times New Roman"/>
          <w:sz w:val="28"/>
          <w:szCs w:val="28"/>
        </w:rPr>
        <w:t>, что застав</w:t>
      </w:r>
      <w:r w:rsidR="00122F39">
        <w:rPr>
          <w:rFonts w:ascii="Times New Roman" w:eastAsia="Times New Roman" w:hAnsi="Times New Roman" w:cs="Times New Roman"/>
          <w:sz w:val="28"/>
          <w:szCs w:val="28"/>
        </w:rPr>
        <w:t>ляет задуматься о жизнеспособности</w:t>
      </w:r>
      <w:r w:rsidR="00D71F7B">
        <w:rPr>
          <w:rFonts w:ascii="Times New Roman" w:eastAsia="Times New Roman" w:hAnsi="Times New Roman" w:cs="Times New Roman"/>
          <w:sz w:val="28"/>
          <w:szCs w:val="28"/>
        </w:rPr>
        <w:t xml:space="preserve"> униатского церковного объединения в пределах России в первой трети </w:t>
      </w:r>
      <w:r w:rsidR="00D71F7B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="00D71F7B" w:rsidRPr="00D71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1F7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6807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1116">
        <w:rPr>
          <w:rFonts w:ascii="Times New Roman" w:eastAsia="Times New Roman" w:hAnsi="Times New Roman" w:cs="Times New Roman"/>
          <w:sz w:val="28"/>
          <w:szCs w:val="28"/>
        </w:rPr>
        <w:t>,</w:t>
      </w:r>
      <w:r w:rsidR="00680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116">
        <w:rPr>
          <w:rFonts w:ascii="Times New Roman" w:eastAsia="Times New Roman" w:hAnsi="Times New Roman" w:cs="Times New Roman"/>
          <w:sz w:val="28"/>
          <w:szCs w:val="28"/>
        </w:rPr>
        <w:t>и вполне закономерном его исчезновении.</w:t>
      </w:r>
    </w:p>
    <w:p w:rsidR="00240DDF" w:rsidRDefault="00240DDF" w:rsidP="005649C4">
      <w:pPr>
        <w:spacing w:line="360" w:lineRule="exact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DF" w:rsidRPr="00240DDF" w:rsidRDefault="00240DDF" w:rsidP="00177075">
      <w:pPr>
        <w:spacing w:line="360" w:lineRule="exact"/>
        <w:ind w:left="-567" w:right="-284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DDF">
        <w:rPr>
          <w:rFonts w:ascii="Times New Roman" w:eastAsia="Times New Roman" w:hAnsi="Times New Roman" w:cs="Times New Roman"/>
          <w:b/>
          <w:sz w:val="28"/>
          <w:szCs w:val="28"/>
        </w:rPr>
        <w:t>Источники и исследования</w:t>
      </w:r>
    </w:p>
    <w:p w:rsidR="00240DDF" w:rsidRDefault="00240DDF" w:rsidP="00177075">
      <w:pPr>
        <w:spacing w:line="360" w:lineRule="exact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366" w:rsidRPr="002F4012" w:rsidRDefault="00181366" w:rsidP="00177075">
      <w:pPr>
        <w:pStyle w:val="a7"/>
        <w:numPr>
          <w:ilvl w:val="0"/>
          <w:numId w:val="1"/>
        </w:numPr>
        <w:spacing w:line="360" w:lineRule="exact"/>
        <w:ind w:left="-567"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2621F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Галадза, П., свяшченнік. Літургічне питання і розвиток богослужень напередодні Берестейскоі уніі аж до кінця </w:t>
      </w:r>
      <w:r w:rsidRPr="002621F0">
        <w:rPr>
          <w:rFonts w:ascii="Times New Roman" w:eastAsia="Times New Roman" w:hAnsi="Times New Roman" w:cs="Times New Roman"/>
          <w:sz w:val="28"/>
          <w:szCs w:val="28"/>
          <w:lang w:val="pl-PL"/>
        </w:rPr>
        <w:t>XVII</w:t>
      </w:r>
      <w:r w:rsidRPr="002621F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століття / свяшченнік П. Галадза // Берестейська унія та внутрішне жіття Церкви в Х</w:t>
      </w:r>
      <w:r w:rsidRPr="002621F0">
        <w:rPr>
          <w:rFonts w:ascii="Times New Roman" w:eastAsia="Times New Roman" w:hAnsi="Times New Roman" w:cs="Times New Roman"/>
          <w:sz w:val="28"/>
          <w:szCs w:val="28"/>
          <w:lang w:val="pl-PL"/>
        </w:rPr>
        <w:t>VII</w:t>
      </w:r>
      <w:r w:rsidRPr="002621F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столітті: матеріали Четвертих Берестейських читань, Львів, Луцьк, Киів, 2 – 6 жовтня 1995 р. / ред. Б.Гудзяк. – Львів : Інститут Історіі Церкви Львівськоі Богословськоі Академіі, 1997. – С. 5–6.</w:t>
      </w:r>
    </w:p>
    <w:p w:rsidR="00181366" w:rsidRPr="00DF0C7B" w:rsidRDefault="00181366" w:rsidP="00177075">
      <w:pPr>
        <w:pStyle w:val="a7"/>
        <w:numPr>
          <w:ilvl w:val="0"/>
          <w:numId w:val="1"/>
        </w:numPr>
        <w:spacing w:line="360" w:lineRule="exact"/>
        <w:ind w:left="-567"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2F401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Дмитриев М.В. Между Римом и Царьградом: генезис Брестской церковной Унии 1595 – 1596 гг. / М.В. Дмитриев. – Москва : Издательство Московского университета, 2003. – 320 с. – (Труды исторического факультета МГУ: Вып. 22; Сер. </w:t>
      </w:r>
      <w:r w:rsidRPr="002F401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F4012">
        <w:rPr>
          <w:rFonts w:ascii="Times New Roman" w:eastAsia="Times New Roman" w:hAnsi="Times New Roman" w:cs="Times New Roman"/>
          <w:sz w:val="28"/>
          <w:szCs w:val="28"/>
        </w:rPr>
        <w:t>, Исторические исследования: 7).</w:t>
      </w:r>
    </w:p>
    <w:p w:rsidR="00181366" w:rsidRPr="002F4012" w:rsidRDefault="00181366" w:rsidP="00177075">
      <w:pPr>
        <w:pStyle w:val="a7"/>
        <w:numPr>
          <w:ilvl w:val="0"/>
          <w:numId w:val="1"/>
        </w:numPr>
        <w:spacing w:line="360" w:lineRule="exact"/>
        <w:ind w:left="-567"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2F4012">
        <w:rPr>
          <w:rFonts w:ascii="Times New Roman" w:eastAsia="Times New Roman" w:hAnsi="Times New Roman" w:cs="Times New Roman"/>
          <w:sz w:val="28"/>
          <w:szCs w:val="28"/>
        </w:rPr>
        <w:t>Записки Иосифа митрополита Литовского, изданные Императорскою Академиею Наук по завещанию автора: в 3 т. / митрополит Иосиф (Семашко). – Санкт-Петербург</w:t>
      </w:r>
      <w:proofErr w:type="gramStart"/>
      <w:r w:rsidRPr="002F401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F4012">
        <w:rPr>
          <w:rFonts w:ascii="Times New Roman" w:eastAsia="Times New Roman" w:hAnsi="Times New Roman" w:cs="Times New Roman"/>
          <w:sz w:val="28"/>
          <w:szCs w:val="28"/>
        </w:rPr>
        <w:t xml:space="preserve"> Типография императорской Академии Наук, 1883.</w:t>
      </w:r>
    </w:p>
    <w:p w:rsidR="00181366" w:rsidRPr="002F4012" w:rsidRDefault="00181366" w:rsidP="00177075">
      <w:pPr>
        <w:pStyle w:val="a7"/>
        <w:numPr>
          <w:ilvl w:val="0"/>
          <w:numId w:val="1"/>
        </w:numPr>
        <w:spacing w:line="360" w:lineRule="exact"/>
        <w:ind w:left="-567"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proofErr w:type="spellStart"/>
      <w:r w:rsidRPr="002F4012">
        <w:rPr>
          <w:rFonts w:ascii="Times New Roman" w:eastAsia="Times New Roman" w:hAnsi="Times New Roman" w:cs="Times New Roman"/>
          <w:sz w:val="28"/>
          <w:szCs w:val="28"/>
        </w:rPr>
        <w:t>Киприанович</w:t>
      </w:r>
      <w:proofErr w:type="spellEnd"/>
      <w:r w:rsidRPr="002F4012">
        <w:rPr>
          <w:rFonts w:ascii="Times New Roman" w:eastAsia="Times New Roman" w:hAnsi="Times New Roman" w:cs="Times New Roman"/>
          <w:sz w:val="28"/>
          <w:szCs w:val="28"/>
        </w:rPr>
        <w:t xml:space="preserve">, Г.Я. Жизнь Иосифа </w:t>
      </w:r>
      <w:proofErr w:type="spellStart"/>
      <w:r w:rsidRPr="002F4012">
        <w:rPr>
          <w:rFonts w:ascii="Times New Roman" w:eastAsia="Times New Roman" w:hAnsi="Times New Roman" w:cs="Times New Roman"/>
          <w:sz w:val="28"/>
          <w:szCs w:val="28"/>
        </w:rPr>
        <w:t>Семашки</w:t>
      </w:r>
      <w:proofErr w:type="spellEnd"/>
      <w:r w:rsidRPr="002F4012">
        <w:rPr>
          <w:rFonts w:ascii="Times New Roman" w:eastAsia="Times New Roman" w:hAnsi="Times New Roman" w:cs="Times New Roman"/>
          <w:sz w:val="28"/>
          <w:szCs w:val="28"/>
        </w:rPr>
        <w:t xml:space="preserve">, митрополита Литовского и </w:t>
      </w:r>
      <w:proofErr w:type="spellStart"/>
      <w:r w:rsidRPr="002F4012">
        <w:rPr>
          <w:rFonts w:ascii="Times New Roman" w:eastAsia="Times New Roman" w:hAnsi="Times New Roman" w:cs="Times New Roman"/>
          <w:sz w:val="28"/>
          <w:szCs w:val="28"/>
        </w:rPr>
        <w:t>Виленского</w:t>
      </w:r>
      <w:proofErr w:type="spellEnd"/>
      <w:r w:rsidRPr="002F4012">
        <w:rPr>
          <w:rFonts w:ascii="Times New Roman" w:eastAsia="Times New Roman" w:hAnsi="Times New Roman" w:cs="Times New Roman"/>
          <w:sz w:val="28"/>
          <w:szCs w:val="28"/>
        </w:rPr>
        <w:t xml:space="preserve"> и воссоединение </w:t>
      </w:r>
      <w:proofErr w:type="spellStart"/>
      <w:r w:rsidRPr="002F4012">
        <w:rPr>
          <w:rFonts w:ascii="Times New Roman" w:eastAsia="Times New Roman" w:hAnsi="Times New Roman" w:cs="Times New Roman"/>
          <w:sz w:val="28"/>
          <w:szCs w:val="28"/>
        </w:rPr>
        <w:t>западно-русских</w:t>
      </w:r>
      <w:proofErr w:type="spellEnd"/>
      <w:r w:rsidRPr="002F4012">
        <w:rPr>
          <w:rFonts w:ascii="Times New Roman" w:eastAsia="Times New Roman" w:hAnsi="Times New Roman" w:cs="Times New Roman"/>
          <w:sz w:val="28"/>
          <w:szCs w:val="28"/>
        </w:rPr>
        <w:t xml:space="preserve"> униатов с православною </w:t>
      </w:r>
      <w:proofErr w:type="spellStart"/>
      <w:r w:rsidRPr="002F4012">
        <w:rPr>
          <w:rFonts w:ascii="Times New Roman" w:eastAsia="Times New Roman" w:hAnsi="Times New Roman" w:cs="Times New Roman"/>
          <w:sz w:val="28"/>
          <w:szCs w:val="28"/>
        </w:rPr>
        <w:t>церковию</w:t>
      </w:r>
      <w:proofErr w:type="spellEnd"/>
      <w:r w:rsidRPr="002F4012">
        <w:rPr>
          <w:rFonts w:ascii="Times New Roman" w:eastAsia="Times New Roman" w:hAnsi="Times New Roman" w:cs="Times New Roman"/>
          <w:sz w:val="28"/>
          <w:szCs w:val="28"/>
        </w:rPr>
        <w:t xml:space="preserve"> в 1839 г. / Г.Я. </w:t>
      </w:r>
      <w:proofErr w:type="spellStart"/>
      <w:r w:rsidRPr="002F4012">
        <w:rPr>
          <w:rFonts w:ascii="Times New Roman" w:eastAsia="Times New Roman" w:hAnsi="Times New Roman" w:cs="Times New Roman"/>
          <w:sz w:val="28"/>
          <w:szCs w:val="28"/>
        </w:rPr>
        <w:t>Киприанович</w:t>
      </w:r>
      <w:proofErr w:type="spellEnd"/>
      <w:r w:rsidRPr="002F4012">
        <w:rPr>
          <w:rFonts w:ascii="Times New Roman" w:eastAsia="Times New Roman" w:hAnsi="Times New Roman" w:cs="Times New Roman"/>
          <w:sz w:val="28"/>
          <w:szCs w:val="28"/>
        </w:rPr>
        <w:t xml:space="preserve">. – изд. 2-е </w:t>
      </w:r>
      <w:proofErr w:type="spellStart"/>
      <w:r w:rsidRPr="002F4012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2F4012">
        <w:rPr>
          <w:rFonts w:ascii="Times New Roman" w:eastAsia="Times New Roman" w:hAnsi="Times New Roman" w:cs="Times New Roman"/>
          <w:sz w:val="28"/>
          <w:szCs w:val="28"/>
        </w:rPr>
        <w:t xml:space="preserve">. и доп. – </w:t>
      </w:r>
      <w:proofErr w:type="spellStart"/>
      <w:r w:rsidRPr="002F4012">
        <w:rPr>
          <w:rFonts w:ascii="Times New Roman" w:eastAsia="Times New Roman" w:hAnsi="Times New Roman" w:cs="Times New Roman"/>
          <w:sz w:val="28"/>
          <w:szCs w:val="28"/>
        </w:rPr>
        <w:t>Вильна</w:t>
      </w:r>
      <w:proofErr w:type="spellEnd"/>
      <w:proofErr w:type="gramStart"/>
      <w:r w:rsidRPr="002F401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F4012">
        <w:rPr>
          <w:rFonts w:ascii="Times New Roman" w:eastAsia="Times New Roman" w:hAnsi="Times New Roman" w:cs="Times New Roman"/>
          <w:sz w:val="28"/>
          <w:szCs w:val="28"/>
        </w:rPr>
        <w:t xml:space="preserve"> Типография И. </w:t>
      </w:r>
      <w:proofErr w:type="spellStart"/>
      <w:r w:rsidRPr="002F4012">
        <w:rPr>
          <w:rFonts w:ascii="Times New Roman" w:eastAsia="Times New Roman" w:hAnsi="Times New Roman" w:cs="Times New Roman"/>
          <w:sz w:val="28"/>
          <w:szCs w:val="28"/>
        </w:rPr>
        <w:t>Блюмовича</w:t>
      </w:r>
      <w:proofErr w:type="spellEnd"/>
      <w:r w:rsidRPr="002F4012">
        <w:rPr>
          <w:rFonts w:ascii="Times New Roman" w:eastAsia="Times New Roman" w:hAnsi="Times New Roman" w:cs="Times New Roman"/>
          <w:sz w:val="28"/>
          <w:szCs w:val="28"/>
        </w:rPr>
        <w:t xml:space="preserve">, 1897. –  613 </w:t>
      </w:r>
      <w:proofErr w:type="gramStart"/>
      <w:r w:rsidRPr="002F401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F40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1366" w:rsidRPr="00DF0C7B" w:rsidRDefault="00181366" w:rsidP="00177075">
      <w:pPr>
        <w:pStyle w:val="a7"/>
        <w:numPr>
          <w:ilvl w:val="0"/>
          <w:numId w:val="1"/>
        </w:numPr>
        <w:spacing w:line="360" w:lineRule="exact"/>
        <w:ind w:left="-567"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DF0C7B">
        <w:rPr>
          <w:rFonts w:ascii="Times New Roman" w:eastAsia="Times New Roman" w:hAnsi="Times New Roman" w:cs="Times New Roman"/>
          <w:sz w:val="28"/>
          <w:szCs w:val="28"/>
          <w:lang w:val="pl-PL"/>
        </w:rPr>
        <w:t>Пері</w:t>
      </w:r>
      <w:r w:rsidRPr="00DF0C7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C7B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В. Берестейська унія у римскому баченні / В. Пер</w:t>
      </w:r>
      <w:r w:rsidRPr="00DF0C7B"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r w:rsidRPr="00DF0C7B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// Історичний  контекст, укладнення Берестейськоі уніі і перше поунійне покоління: Матеріали Перших «Берестейських читань». – Львів, 1995. – С.7–25</w:t>
      </w:r>
      <w:r w:rsidRPr="00DF0C7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. </w:t>
      </w:r>
    </w:p>
    <w:p w:rsidR="00181366" w:rsidRPr="00DF0C7B" w:rsidRDefault="00181366" w:rsidP="00177075">
      <w:pPr>
        <w:pStyle w:val="a7"/>
        <w:numPr>
          <w:ilvl w:val="0"/>
          <w:numId w:val="1"/>
        </w:numPr>
        <w:spacing w:line="360" w:lineRule="exact"/>
        <w:ind w:left="-567"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DF0C7B">
        <w:rPr>
          <w:rFonts w:ascii="Times New Roman" w:hAnsi="Times New Roman" w:cs="Times New Roman"/>
          <w:sz w:val="28"/>
          <w:szCs w:val="28"/>
        </w:rPr>
        <w:lastRenderedPageBreak/>
        <w:t>Полное собрание законов Российской империи</w:t>
      </w:r>
      <w:proofErr w:type="gramStart"/>
      <w:r w:rsidRPr="00DF0C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0C7B">
        <w:rPr>
          <w:rFonts w:ascii="Times New Roman" w:hAnsi="Times New Roman" w:cs="Times New Roman"/>
          <w:sz w:val="28"/>
          <w:szCs w:val="28"/>
        </w:rPr>
        <w:t xml:space="preserve"> собр. 1. </w:t>
      </w:r>
      <w:r w:rsidRPr="00DF0C7B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DF0C7B">
        <w:rPr>
          <w:rFonts w:ascii="Times New Roman" w:hAnsi="Times New Roman" w:cs="Times New Roman"/>
          <w:sz w:val="28"/>
          <w:szCs w:val="28"/>
        </w:rPr>
        <w:t>Т. 25.</w:t>
      </w:r>
      <w:r w:rsidRPr="00DF0C7B">
        <w:rPr>
          <w:rFonts w:ascii="Times New Roman" w:hAnsi="Times New Roman" w:cs="Times New Roman"/>
          <w:sz w:val="28"/>
          <w:szCs w:val="28"/>
          <w:lang w:val="be-BY"/>
        </w:rPr>
        <w:t xml:space="preserve"> – Санкт-Петербург : Печатано в Типографии </w:t>
      </w:r>
      <w:r w:rsidRPr="00DF0C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0C7B">
        <w:rPr>
          <w:rFonts w:ascii="Times New Roman" w:hAnsi="Times New Roman" w:cs="Times New Roman"/>
          <w:sz w:val="28"/>
          <w:szCs w:val="28"/>
        </w:rPr>
        <w:t xml:space="preserve"> Отделения Собственной Его Императорского Величества Канцелярии, 1830. – 1122 с. </w:t>
      </w:r>
    </w:p>
    <w:p w:rsidR="00181366" w:rsidRPr="00DF0C7B" w:rsidRDefault="00181366" w:rsidP="00177075">
      <w:pPr>
        <w:pStyle w:val="a7"/>
        <w:numPr>
          <w:ilvl w:val="0"/>
          <w:numId w:val="1"/>
        </w:numPr>
        <w:spacing w:line="360" w:lineRule="exact"/>
        <w:ind w:left="-567"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DF0C7B">
        <w:rPr>
          <w:rFonts w:ascii="Times New Roman" w:hAnsi="Times New Roman" w:cs="Times New Roman"/>
          <w:sz w:val="28"/>
          <w:szCs w:val="28"/>
        </w:rPr>
        <w:t>Полное собрание законов Российской империи</w:t>
      </w:r>
      <w:proofErr w:type="gramStart"/>
      <w:r w:rsidRPr="00DF0C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0C7B">
        <w:rPr>
          <w:rFonts w:ascii="Times New Roman" w:hAnsi="Times New Roman" w:cs="Times New Roman"/>
          <w:sz w:val="28"/>
          <w:szCs w:val="28"/>
        </w:rPr>
        <w:t xml:space="preserve"> собр. 1. </w:t>
      </w:r>
      <w:r w:rsidRPr="00DF0C7B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DF0C7B">
        <w:rPr>
          <w:rFonts w:ascii="Times New Roman" w:hAnsi="Times New Roman" w:cs="Times New Roman"/>
          <w:sz w:val="28"/>
          <w:szCs w:val="28"/>
        </w:rPr>
        <w:t>Т. 26.</w:t>
      </w:r>
      <w:r w:rsidRPr="00DF0C7B">
        <w:rPr>
          <w:rFonts w:ascii="Times New Roman" w:hAnsi="Times New Roman" w:cs="Times New Roman"/>
          <w:sz w:val="28"/>
          <w:szCs w:val="28"/>
          <w:lang w:val="be-BY"/>
        </w:rPr>
        <w:t xml:space="preserve"> – Санкт-Петербург : Печатано в Типографии </w:t>
      </w:r>
      <w:r w:rsidRPr="00DF0C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0C7B">
        <w:rPr>
          <w:rFonts w:ascii="Times New Roman" w:hAnsi="Times New Roman" w:cs="Times New Roman"/>
          <w:sz w:val="28"/>
          <w:szCs w:val="28"/>
        </w:rPr>
        <w:t xml:space="preserve"> Отделения Собственной Его Императорского Величества Канцелярии, 1830. – 875 с.</w:t>
      </w:r>
    </w:p>
    <w:p w:rsidR="00181366" w:rsidRPr="002369E2" w:rsidRDefault="00181366" w:rsidP="00177075">
      <w:pPr>
        <w:pStyle w:val="a7"/>
        <w:numPr>
          <w:ilvl w:val="0"/>
          <w:numId w:val="1"/>
        </w:numPr>
        <w:spacing w:line="360" w:lineRule="exact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54C">
        <w:rPr>
          <w:rFonts w:ascii="Times New Roman" w:eastAsia="Times New Roman" w:hAnsi="Times New Roman" w:cs="Times New Roman"/>
          <w:sz w:val="28"/>
          <w:szCs w:val="28"/>
          <w:lang w:val="be-BY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олное собрание законов Российской империи :</w:t>
      </w:r>
      <w:r w:rsidRPr="00FE154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собр. 2.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– </w:t>
      </w:r>
      <w:r w:rsidRPr="00FE154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Т. 17.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– </w:t>
      </w:r>
      <w:r w:rsidRPr="00FE154C">
        <w:rPr>
          <w:rFonts w:ascii="Times New Roman" w:eastAsia="Times New Roman" w:hAnsi="Times New Roman" w:cs="Times New Roman"/>
          <w:sz w:val="28"/>
          <w:szCs w:val="28"/>
          <w:lang w:val="be-BY"/>
        </w:rPr>
        <w:t>Отд. 1, 1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842 г.  – САНКТПЕТЕРБУРГ : В Типографии ІІ Отделения Собственной Е.И.В. Канцелярии, 1843. – 915 с.</w:t>
      </w:r>
      <w:r w:rsidRPr="00FE154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181366" w:rsidRPr="002F4012" w:rsidRDefault="00181366" w:rsidP="00177075">
      <w:pPr>
        <w:pStyle w:val="a7"/>
        <w:numPr>
          <w:ilvl w:val="0"/>
          <w:numId w:val="1"/>
        </w:numPr>
        <w:spacing w:line="360" w:lineRule="exact"/>
        <w:ind w:left="-567"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РГИА. </w:t>
      </w:r>
      <w:r w:rsidRPr="00DF0C7B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Ф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онд</w:t>
      </w:r>
      <w:proofErr w:type="spellEnd"/>
      <w:r w:rsidRPr="002F401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796. </w:t>
      </w:r>
      <w:r w:rsidRPr="00DF0C7B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F401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Оп. 205. </w:t>
      </w:r>
      <w:r w:rsidRPr="00DF0C7B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F4012">
        <w:rPr>
          <w:rFonts w:ascii="Times New Roman" w:eastAsia="Times New Roman" w:hAnsi="Times New Roman" w:cs="Times New Roman"/>
          <w:sz w:val="28"/>
          <w:szCs w:val="28"/>
          <w:lang w:val="pl-PL"/>
        </w:rPr>
        <w:t>Д. 291.</w:t>
      </w:r>
      <w:r w:rsidRPr="002F4012">
        <w:rPr>
          <w:rFonts w:ascii="Times New Roman" w:eastAsia="Times New Roman" w:hAnsi="Times New Roman" w:cs="Times New Roman"/>
          <w:sz w:val="28"/>
          <w:szCs w:val="28"/>
        </w:rPr>
        <w:t xml:space="preserve"> О воссоединении Греко-Униатской Церкви с Православной. Распоряжения и уведомления обер-прокурора Синода и донесения духовенства </w:t>
      </w:r>
      <w:proofErr w:type="gramStart"/>
      <w:r w:rsidRPr="002F4012">
        <w:rPr>
          <w:rFonts w:ascii="Times New Roman" w:eastAsia="Times New Roman" w:hAnsi="Times New Roman" w:cs="Times New Roman"/>
          <w:sz w:val="28"/>
          <w:szCs w:val="28"/>
        </w:rPr>
        <w:t>Белорусской</w:t>
      </w:r>
      <w:proofErr w:type="gramEnd"/>
      <w:r w:rsidRPr="002F4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4012">
        <w:rPr>
          <w:rFonts w:ascii="Times New Roman" w:eastAsia="Times New Roman" w:hAnsi="Times New Roman" w:cs="Times New Roman"/>
          <w:sz w:val="28"/>
          <w:szCs w:val="28"/>
        </w:rPr>
        <w:t>еп</w:t>
      </w:r>
      <w:proofErr w:type="spellEnd"/>
      <w:r w:rsidRPr="002F4012">
        <w:rPr>
          <w:rFonts w:ascii="Times New Roman" w:eastAsia="Times New Roman" w:hAnsi="Times New Roman" w:cs="Times New Roman"/>
          <w:sz w:val="28"/>
          <w:szCs w:val="28"/>
        </w:rPr>
        <w:t>. Епископу Василию о ходе фактического присоединения к православию духовенства и прихожан униатского исповедания о благонадежности униатского духовенства; указ Синода об обозрении западных епархий.</w:t>
      </w:r>
    </w:p>
    <w:p w:rsidR="00181366" w:rsidRDefault="00181366" w:rsidP="00177075">
      <w:pPr>
        <w:pStyle w:val="a7"/>
        <w:numPr>
          <w:ilvl w:val="0"/>
          <w:numId w:val="1"/>
        </w:numPr>
        <w:spacing w:line="360" w:lineRule="exact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54C">
        <w:rPr>
          <w:rFonts w:ascii="Times New Roman" w:eastAsia="Times New Roman" w:hAnsi="Times New Roman" w:cs="Times New Roman"/>
          <w:sz w:val="28"/>
          <w:szCs w:val="28"/>
        </w:rPr>
        <w:t xml:space="preserve">РГИА. </w:t>
      </w:r>
      <w:r w:rsidRPr="00DF0C7B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Фонд</w:t>
      </w:r>
      <w:r w:rsidRPr="00FE154C">
        <w:rPr>
          <w:rFonts w:ascii="Times New Roman" w:eastAsia="Times New Roman" w:hAnsi="Times New Roman" w:cs="Times New Roman"/>
          <w:sz w:val="28"/>
          <w:szCs w:val="28"/>
        </w:rPr>
        <w:t xml:space="preserve"> 797, </w:t>
      </w:r>
      <w:r w:rsidRPr="00DF0C7B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E154C">
        <w:rPr>
          <w:rFonts w:ascii="Times New Roman" w:eastAsia="Times New Roman" w:hAnsi="Times New Roman" w:cs="Times New Roman"/>
          <w:sz w:val="28"/>
          <w:szCs w:val="28"/>
        </w:rPr>
        <w:t xml:space="preserve">Оп. 7. </w:t>
      </w:r>
      <w:r w:rsidRPr="00DF0C7B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E154C">
        <w:rPr>
          <w:rFonts w:ascii="Times New Roman" w:eastAsia="Times New Roman" w:hAnsi="Times New Roman" w:cs="Times New Roman"/>
          <w:sz w:val="28"/>
          <w:szCs w:val="28"/>
        </w:rPr>
        <w:t>Д. 23496. Об устройстве в городе Курске временной обители для нескольких  униатских духовных.</w:t>
      </w:r>
    </w:p>
    <w:p w:rsidR="00181366" w:rsidRPr="00FE154C" w:rsidRDefault="00181366" w:rsidP="00177075">
      <w:pPr>
        <w:pStyle w:val="a7"/>
        <w:numPr>
          <w:ilvl w:val="0"/>
          <w:numId w:val="1"/>
        </w:numPr>
        <w:spacing w:line="360" w:lineRule="exact"/>
        <w:ind w:left="-567"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FE154C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РГИА. </w:t>
      </w:r>
      <w:r w:rsidRPr="00DF0C7B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Ф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онд</w:t>
      </w:r>
      <w:proofErr w:type="spellEnd"/>
      <w:r w:rsidRPr="00FE154C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797. </w:t>
      </w:r>
      <w:r w:rsidRPr="00DF0C7B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E154C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Оп. 6. </w:t>
      </w:r>
      <w:r w:rsidRPr="00DF0C7B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E154C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Д. 22984. </w:t>
      </w:r>
      <w:r w:rsidRPr="00FE154C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FE154C">
        <w:rPr>
          <w:rFonts w:ascii="Times New Roman" w:hAnsi="Times New Roman"/>
          <w:sz w:val="28"/>
          <w:szCs w:val="28"/>
        </w:rPr>
        <w:t>противуборстве</w:t>
      </w:r>
      <w:proofErr w:type="spellEnd"/>
      <w:r w:rsidRPr="00FE154C">
        <w:rPr>
          <w:rFonts w:ascii="Times New Roman" w:hAnsi="Times New Roman"/>
          <w:sz w:val="28"/>
          <w:szCs w:val="28"/>
        </w:rPr>
        <w:t xml:space="preserve"> некоторых </w:t>
      </w:r>
      <w:proofErr w:type="spellStart"/>
      <w:r w:rsidRPr="00FE154C">
        <w:rPr>
          <w:rFonts w:ascii="Times New Roman" w:hAnsi="Times New Roman"/>
          <w:sz w:val="28"/>
          <w:szCs w:val="28"/>
        </w:rPr>
        <w:t>греко-унитских</w:t>
      </w:r>
      <w:proofErr w:type="spellEnd"/>
      <w:r w:rsidRPr="00FE154C">
        <w:rPr>
          <w:rFonts w:ascii="Times New Roman" w:hAnsi="Times New Roman"/>
          <w:sz w:val="28"/>
          <w:szCs w:val="28"/>
        </w:rPr>
        <w:t xml:space="preserve"> духовных введению в </w:t>
      </w:r>
      <w:proofErr w:type="spellStart"/>
      <w:r w:rsidRPr="00FE154C">
        <w:rPr>
          <w:rFonts w:ascii="Times New Roman" w:hAnsi="Times New Roman"/>
          <w:sz w:val="28"/>
          <w:szCs w:val="28"/>
        </w:rPr>
        <w:t>унитские</w:t>
      </w:r>
      <w:proofErr w:type="spellEnd"/>
      <w:r w:rsidRPr="00FE154C">
        <w:rPr>
          <w:rFonts w:ascii="Times New Roman" w:hAnsi="Times New Roman"/>
          <w:sz w:val="28"/>
          <w:szCs w:val="28"/>
        </w:rPr>
        <w:t xml:space="preserve"> церкви свойственного им богослужения, обрядов и книг церкви Греко-Восточной. Адам </w:t>
      </w:r>
      <w:proofErr w:type="spellStart"/>
      <w:r w:rsidRPr="00FE154C">
        <w:rPr>
          <w:rFonts w:ascii="Times New Roman" w:hAnsi="Times New Roman"/>
          <w:sz w:val="28"/>
          <w:szCs w:val="28"/>
        </w:rPr>
        <w:t>Плавский</w:t>
      </w:r>
      <w:proofErr w:type="spellEnd"/>
      <w:r w:rsidRPr="00FE15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154C">
        <w:rPr>
          <w:rFonts w:ascii="Times New Roman" w:hAnsi="Times New Roman"/>
          <w:sz w:val="28"/>
          <w:szCs w:val="28"/>
        </w:rPr>
        <w:t>Хруцкий</w:t>
      </w:r>
      <w:proofErr w:type="spellEnd"/>
      <w:r w:rsidRPr="00FE15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154C">
        <w:rPr>
          <w:rFonts w:ascii="Times New Roman" w:hAnsi="Times New Roman"/>
          <w:sz w:val="28"/>
          <w:szCs w:val="28"/>
        </w:rPr>
        <w:t>Дылевский</w:t>
      </w:r>
      <w:proofErr w:type="spellEnd"/>
      <w:r w:rsidRPr="00FE154C">
        <w:rPr>
          <w:rFonts w:ascii="Times New Roman" w:hAnsi="Times New Roman"/>
          <w:sz w:val="28"/>
          <w:szCs w:val="28"/>
        </w:rPr>
        <w:t xml:space="preserve">. Тут же и о помещике </w:t>
      </w:r>
      <w:proofErr w:type="spellStart"/>
      <w:r w:rsidRPr="00FE154C">
        <w:rPr>
          <w:rFonts w:ascii="Times New Roman" w:hAnsi="Times New Roman"/>
          <w:sz w:val="28"/>
          <w:szCs w:val="28"/>
        </w:rPr>
        <w:t>Голынском</w:t>
      </w:r>
      <w:proofErr w:type="spellEnd"/>
      <w:r w:rsidRPr="00FE154C">
        <w:rPr>
          <w:rFonts w:ascii="Times New Roman" w:hAnsi="Times New Roman"/>
          <w:sz w:val="28"/>
          <w:szCs w:val="28"/>
        </w:rPr>
        <w:t>.</w:t>
      </w:r>
    </w:p>
    <w:p w:rsidR="00181366" w:rsidRPr="004C5F59" w:rsidRDefault="00181366" w:rsidP="00177075">
      <w:pPr>
        <w:pStyle w:val="a7"/>
        <w:numPr>
          <w:ilvl w:val="0"/>
          <w:numId w:val="1"/>
        </w:numPr>
        <w:spacing w:line="360" w:lineRule="exact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59">
        <w:rPr>
          <w:rFonts w:ascii="Times New Roman" w:eastAsia="Times New Roman" w:hAnsi="Times New Roman" w:cs="Times New Roman"/>
          <w:sz w:val="28"/>
          <w:szCs w:val="28"/>
        </w:rPr>
        <w:t xml:space="preserve">РГИА. </w:t>
      </w:r>
      <w:r w:rsidRPr="004C5F59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4C5F59">
        <w:rPr>
          <w:rFonts w:ascii="Times New Roman" w:eastAsia="Times New Roman" w:hAnsi="Times New Roman" w:cs="Times New Roman"/>
          <w:sz w:val="28"/>
          <w:szCs w:val="28"/>
        </w:rPr>
        <w:t xml:space="preserve">Фонд 797. </w:t>
      </w:r>
      <w:r w:rsidRPr="004C5F59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4C5F59">
        <w:rPr>
          <w:rFonts w:ascii="Times New Roman" w:eastAsia="Times New Roman" w:hAnsi="Times New Roman" w:cs="Times New Roman"/>
          <w:sz w:val="28"/>
          <w:szCs w:val="28"/>
        </w:rPr>
        <w:t xml:space="preserve">Оп. 87. </w:t>
      </w:r>
      <w:r w:rsidRPr="004C5F59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4C5F59">
        <w:rPr>
          <w:rFonts w:ascii="Times New Roman" w:eastAsia="Times New Roman" w:hAnsi="Times New Roman" w:cs="Times New Roman"/>
          <w:sz w:val="28"/>
          <w:szCs w:val="28"/>
        </w:rPr>
        <w:t xml:space="preserve">Д. 18. Рапорты камергера Скрипицына по обозрению им </w:t>
      </w:r>
      <w:proofErr w:type="spellStart"/>
      <w:r w:rsidRPr="004C5F59">
        <w:rPr>
          <w:rFonts w:ascii="Times New Roman" w:eastAsia="Times New Roman" w:hAnsi="Times New Roman" w:cs="Times New Roman"/>
          <w:sz w:val="28"/>
          <w:szCs w:val="28"/>
        </w:rPr>
        <w:t>грекоунитской</w:t>
      </w:r>
      <w:proofErr w:type="spellEnd"/>
      <w:r w:rsidRPr="004C5F59">
        <w:rPr>
          <w:rFonts w:ascii="Times New Roman" w:eastAsia="Times New Roman" w:hAnsi="Times New Roman" w:cs="Times New Roman"/>
          <w:sz w:val="28"/>
          <w:szCs w:val="28"/>
        </w:rPr>
        <w:t xml:space="preserve"> епархии.  </w:t>
      </w:r>
    </w:p>
    <w:p w:rsidR="00181366" w:rsidRDefault="00181366" w:rsidP="00177075">
      <w:pPr>
        <w:pStyle w:val="a7"/>
        <w:numPr>
          <w:ilvl w:val="0"/>
          <w:numId w:val="1"/>
        </w:numPr>
        <w:spacing w:line="360" w:lineRule="exact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54C">
        <w:rPr>
          <w:rFonts w:ascii="Times New Roman" w:eastAsia="Times New Roman" w:hAnsi="Times New Roman" w:cs="Times New Roman"/>
          <w:sz w:val="28"/>
          <w:szCs w:val="28"/>
        </w:rPr>
        <w:t xml:space="preserve">РГИА. </w:t>
      </w:r>
      <w:r w:rsidRPr="00DF0C7B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54C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онд</w:t>
      </w:r>
      <w:r w:rsidRPr="00FE154C">
        <w:rPr>
          <w:rFonts w:ascii="Times New Roman" w:eastAsia="Times New Roman" w:hAnsi="Times New Roman" w:cs="Times New Roman"/>
          <w:sz w:val="28"/>
          <w:szCs w:val="28"/>
        </w:rPr>
        <w:t xml:space="preserve"> 797. </w:t>
      </w:r>
      <w:r w:rsidRPr="00DF0C7B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E154C">
        <w:rPr>
          <w:rFonts w:ascii="Times New Roman" w:eastAsia="Times New Roman" w:hAnsi="Times New Roman" w:cs="Times New Roman"/>
          <w:sz w:val="28"/>
          <w:szCs w:val="28"/>
        </w:rPr>
        <w:t xml:space="preserve">Оп. 87. </w:t>
      </w:r>
      <w:r w:rsidRPr="00DF0C7B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E154C">
        <w:rPr>
          <w:rFonts w:ascii="Times New Roman" w:eastAsia="Times New Roman" w:hAnsi="Times New Roman" w:cs="Times New Roman"/>
          <w:sz w:val="28"/>
          <w:szCs w:val="28"/>
        </w:rPr>
        <w:t xml:space="preserve">Д. 30. По делу о воссоединении униатов: 1) опровержение записки об угнетении упорных униатских священников; 2) опровержение сказки о </w:t>
      </w:r>
      <w:proofErr w:type="spellStart"/>
      <w:r w:rsidRPr="00FE154C">
        <w:rPr>
          <w:rFonts w:ascii="Times New Roman" w:eastAsia="Times New Roman" w:hAnsi="Times New Roman" w:cs="Times New Roman"/>
          <w:sz w:val="28"/>
          <w:szCs w:val="28"/>
        </w:rPr>
        <w:t>базилианке</w:t>
      </w:r>
      <w:proofErr w:type="spellEnd"/>
      <w:r w:rsidRPr="00FE1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154C">
        <w:rPr>
          <w:rFonts w:ascii="Times New Roman" w:eastAsia="Times New Roman" w:hAnsi="Times New Roman" w:cs="Times New Roman"/>
          <w:sz w:val="28"/>
          <w:szCs w:val="28"/>
        </w:rPr>
        <w:t>Мечиславской</w:t>
      </w:r>
      <w:proofErr w:type="spellEnd"/>
      <w:r w:rsidRPr="00FE15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81366" w:rsidRDefault="00181366" w:rsidP="00177075">
      <w:pPr>
        <w:pStyle w:val="a7"/>
        <w:numPr>
          <w:ilvl w:val="0"/>
          <w:numId w:val="1"/>
        </w:numPr>
        <w:spacing w:line="360" w:lineRule="exact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54C">
        <w:rPr>
          <w:rFonts w:ascii="Times New Roman" w:eastAsia="Times New Roman" w:hAnsi="Times New Roman" w:cs="Times New Roman"/>
          <w:sz w:val="28"/>
          <w:szCs w:val="28"/>
        </w:rPr>
        <w:t xml:space="preserve">Римский С.В. Конфессиональная политика России в Западном крае и Прибалтике </w:t>
      </w:r>
      <w:r w:rsidRPr="00FE154C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FE154C">
        <w:rPr>
          <w:rFonts w:ascii="Times New Roman" w:eastAsia="Times New Roman" w:hAnsi="Times New Roman" w:cs="Times New Roman"/>
          <w:sz w:val="28"/>
          <w:szCs w:val="28"/>
        </w:rPr>
        <w:t xml:space="preserve"> столетия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// Вопросы истории. </w:t>
      </w:r>
      <w:r w:rsidRPr="00DF0C7B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FE1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9E2">
        <w:rPr>
          <w:rFonts w:ascii="Times New Roman" w:eastAsia="Times New Roman" w:hAnsi="Times New Roman" w:cs="Times New Roman"/>
          <w:sz w:val="28"/>
          <w:szCs w:val="28"/>
        </w:rPr>
        <w:t xml:space="preserve">1998. </w:t>
      </w:r>
      <w:r w:rsidRPr="00DF0C7B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369E2">
        <w:rPr>
          <w:rFonts w:ascii="Times New Roman" w:eastAsia="Times New Roman" w:hAnsi="Times New Roman" w:cs="Times New Roman"/>
          <w:sz w:val="28"/>
          <w:szCs w:val="28"/>
        </w:rPr>
        <w:t xml:space="preserve">№ 3. </w:t>
      </w:r>
      <w:r w:rsidRPr="00DF0C7B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E154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369E2">
        <w:rPr>
          <w:rFonts w:ascii="Times New Roman" w:eastAsia="Times New Roman" w:hAnsi="Times New Roman" w:cs="Times New Roman"/>
          <w:sz w:val="28"/>
          <w:szCs w:val="28"/>
        </w:rPr>
        <w:t xml:space="preserve">. 25–44. </w:t>
      </w:r>
    </w:p>
    <w:p w:rsidR="00181366" w:rsidRPr="00DF0C7B" w:rsidRDefault="00181366" w:rsidP="00177075">
      <w:pPr>
        <w:pStyle w:val="a7"/>
        <w:numPr>
          <w:ilvl w:val="0"/>
          <w:numId w:val="1"/>
        </w:numPr>
        <w:spacing w:line="360" w:lineRule="exact"/>
        <w:ind w:left="-567"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DF0C7B">
        <w:rPr>
          <w:rFonts w:ascii="Times New Roman" w:eastAsia="Times New Roman" w:hAnsi="Times New Roman" w:cs="Times New Roman"/>
          <w:sz w:val="28"/>
          <w:szCs w:val="28"/>
        </w:rPr>
        <w:t xml:space="preserve">Романчук, А., протоиерей. Высокопреосвященный Иосиф (Семашко), митрополит Литовский и </w:t>
      </w:r>
      <w:proofErr w:type="spellStart"/>
      <w:r w:rsidRPr="00DF0C7B">
        <w:rPr>
          <w:rFonts w:ascii="Times New Roman" w:eastAsia="Times New Roman" w:hAnsi="Times New Roman" w:cs="Times New Roman"/>
          <w:sz w:val="28"/>
          <w:szCs w:val="28"/>
        </w:rPr>
        <w:t>Виленский</w:t>
      </w:r>
      <w:proofErr w:type="spellEnd"/>
      <w:r w:rsidRPr="00DF0C7B">
        <w:rPr>
          <w:rFonts w:ascii="Times New Roman" w:eastAsia="Times New Roman" w:hAnsi="Times New Roman" w:cs="Times New Roman"/>
          <w:sz w:val="28"/>
          <w:szCs w:val="28"/>
        </w:rPr>
        <w:t>: очерк жизни и церковно-общественной деятельности / протоиерей А. Романчук. – Москва – Минск</w:t>
      </w:r>
      <w:proofErr w:type="gramStart"/>
      <w:r w:rsidRPr="00DF0C7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F0C7B">
        <w:rPr>
          <w:rFonts w:ascii="Times New Roman" w:eastAsia="Times New Roman" w:hAnsi="Times New Roman" w:cs="Times New Roman"/>
          <w:sz w:val="28"/>
          <w:szCs w:val="28"/>
        </w:rPr>
        <w:t xml:space="preserve"> Издание Общества любителей церковной истории, 2015. – 443 </w:t>
      </w:r>
      <w:proofErr w:type="gramStart"/>
      <w:r w:rsidRPr="00DF0C7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F0C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1366" w:rsidRPr="00181366" w:rsidRDefault="00181366" w:rsidP="00177075">
      <w:pPr>
        <w:pStyle w:val="a7"/>
        <w:numPr>
          <w:ilvl w:val="0"/>
          <w:numId w:val="1"/>
        </w:numPr>
        <w:spacing w:line="360" w:lineRule="exact"/>
        <w:ind w:left="-567"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DF0C7B">
        <w:rPr>
          <w:rFonts w:ascii="Times New Roman" w:hAnsi="Times New Roman" w:cs="Times New Roman"/>
          <w:sz w:val="28"/>
          <w:szCs w:val="28"/>
        </w:rPr>
        <w:t>Янковский</w:t>
      </w:r>
      <w:r w:rsidRPr="00181366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 w:rsidRPr="00DF0C7B">
        <w:rPr>
          <w:rFonts w:ascii="Times New Roman" w:hAnsi="Times New Roman" w:cs="Times New Roman"/>
          <w:sz w:val="28"/>
          <w:szCs w:val="28"/>
        </w:rPr>
        <w:t>П</w:t>
      </w:r>
      <w:r w:rsidRPr="00181366">
        <w:rPr>
          <w:rFonts w:ascii="Times New Roman" w:hAnsi="Times New Roman" w:cs="Times New Roman"/>
          <w:sz w:val="28"/>
          <w:szCs w:val="28"/>
          <w:lang w:val="pl-PL"/>
        </w:rPr>
        <w:t xml:space="preserve">., </w:t>
      </w:r>
      <w:r w:rsidRPr="00DF0C7B">
        <w:rPr>
          <w:rFonts w:ascii="Times New Roman" w:hAnsi="Times New Roman" w:cs="Times New Roman"/>
          <w:sz w:val="28"/>
          <w:szCs w:val="28"/>
        </w:rPr>
        <w:t>священник</w:t>
      </w:r>
      <w:r w:rsidRPr="00181366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  <w:r w:rsidRPr="00DF0C7B">
        <w:rPr>
          <w:rFonts w:ascii="Times New Roman" w:hAnsi="Times New Roman" w:cs="Times New Roman"/>
          <w:sz w:val="28"/>
          <w:szCs w:val="28"/>
        </w:rPr>
        <w:t>Записки</w:t>
      </w:r>
      <w:r w:rsidRPr="00181366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DF0C7B">
        <w:rPr>
          <w:rFonts w:ascii="Times New Roman" w:hAnsi="Times New Roman" w:cs="Times New Roman"/>
          <w:sz w:val="28"/>
          <w:szCs w:val="28"/>
        </w:rPr>
        <w:t>сельского</w:t>
      </w:r>
      <w:r w:rsidRPr="00181366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DF0C7B">
        <w:rPr>
          <w:rFonts w:ascii="Times New Roman" w:hAnsi="Times New Roman" w:cs="Times New Roman"/>
          <w:sz w:val="28"/>
          <w:szCs w:val="28"/>
        </w:rPr>
        <w:t>священника</w:t>
      </w:r>
      <w:r w:rsidRPr="00181366">
        <w:rPr>
          <w:rFonts w:ascii="Times New Roman" w:hAnsi="Times New Roman" w:cs="Times New Roman"/>
          <w:sz w:val="28"/>
          <w:szCs w:val="28"/>
          <w:lang w:val="pl-PL"/>
        </w:rPr>
        <w:t xml:space="preserve"> / </w:t>
      </w:r>
      <w:r w:rsidRPr="00DF0C7B">
        <w:rPr>
          <w:rFonts w:ascii="Times New Roman" w:hAnsi="Times New Roman" w:cs="Times New Roman"/>
          <w:sz w:val="28"/>
          <w:szCs w:val="28"/>
        </w:rPr>
        <w:t>священник</w:t>
      </w:r>
      <w:r w:rsidRPr="00181366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DF0C7B">
        <w:rPr>
          <w:rFonts w:ascii="Times New Roman" w:hAnsi="Times New Roman" w:cs="Times New Roman"/>
          <w:sz w:val="28"/>
          <w:szCs w:val="28"/>
        </w:rPr>
        <w:t>П</w:t>
      </w:r>
      <w:r w:rsidRPr="00181366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  <w:r w:rsidRPr="00DF0C7B">
        <w:rPr>
          <w:rFonts w:ascii="Times New Roman" w:hAnsi="Times New Roman" w:cs="Times New Roman"/>
          <w:sz w:val="28"/>
          <w:szCs w:val="28"/>
        </w:rPr>
        <w:t>Янко</w:t>
      </w:r>
      <w:r w:rsidRPr="00DF0C7B">
        <w:rPr>
          <w:rFonts w:ascii="Times New Roman" w:hAnsi="Times New Roman"/>
          <w:sz w:val="28"/>
          <w:szCs w:val="28"/>
        </w:rPr>
        <w:t>вский</w:t>
      </w:r>
      <w:r w:rsidRPr="00181366">
        <w:rPr>
          <w:rFonts w:ascii="Times New Roman" w:hAnsi="Times New Roman"/>
          <w:sz w:val="28"/>
          <w:szCs w:val="28"/>
          <w:lang w:val="pl-PL"/>
        </w:rPr>
        <w:t xml:space="preserve">. – </w:t>
      </w:r>
      <w:r w:rsidRPr="00DF0C7B">
        <w:rPr>
          <w:rFonts w:ascii="Times New Roman" w:hAnsi="Times New Roman"/>
          <w:sz w:val="28"/>
          <w:szCs w:val="28"/>
        </w:rPr>
        <w:t>Минск</w:t>
      </w:r>
      <w:proofErr w:type="gramStart"/>
      <w:r w:rsidRPr="00181366">
        <w:rPr>
          <w:rFonts w:ascii="Times New Roman" w:hAnsi="Times New Roman"/>
          <w:sz w:val="28"/>
          <w:szCs w:val="28"/>
          <w:lang w:val="pl-PL"/>
        </w:rPr>
        <w:t xml:space="preserve"> :</w:t>
      </w:r>
      <w:proofErr w:type="gramEnd"/>
      <w:r w:rsidRPr="00181366">
        <w:rPr>
          <w:rFonts w:ascii="Times New Roman" w:hAnsi="Times New Roman"/>
          <w:sz w:val="28"/>
          <w:szCs w:val="28"/>
          <w:lang w:val="pl-PL"/>
        </w:rPr>
        <w:t xml:space="preserve"> </w:t>
      </w:r>
      <w:r w:rsidRPr="00DF0C7B">
        <w:rPr>
          <w:rFonts w:ascii="Times New Roman" w:hAnsi="Times New Roman"/>
          <w:sz w:val="28"/>
          <w:szCs w:val="28"/>
        </w:rPr>
        <w:t>Свято</w:t>
      </w:r>
      <w:r w:rsidRPr="00181366">
        <w:rPr>
          <w:rFonts w:ascii="Times New Roman" w:hAnsi="Times New Roman"/>
          <w:sz w:val="28"/>
          <w:szCs w:val="28"/>
          <w:lang w:val="pl-PL"/>
        </w:rPr>
        <w:t>-</w:t>
      </w:r>
      <w:r w:rsidRPr="00DF0C7B">
        <w:rPr>
          <w:rFonts w:ascii="Times New Roman" w:hAnsi="Times New Roman"/>
          <w:sz w:val="28"/>
          <w:szCs w:val="28"/>
        </w:rPr>
        <w:t>Петро</w:t>
      </w:r>
      <w:r w:rsidRPr="00181366">
        <w:rPr>
          <w:rFonts w:ascii="Times New Roman" w:hAnsi="Times New Roman"/>
          <w:sz w:val="28"/>
          <w:szCs w:val="28"/>
          <w:lang w:val="pl-PL"/>
        </w:rPr>
        <w:t>-</w:t>
      </w:r>
      <w:r w:rsidRPr="00DF0C7B">
        <w:rPr>
          <w:rFonts w:ascii="Times New Roman" w:hAnsi="Times New Roman"/>
          <w:sz w:val="28"/>
          <w:szCs w:val="28"/>
        </w:rPr>
        <w:t>Павловс</w:t>
      </w:r>
      <w:r>
        <w:rPr>
          <w:rFonts w:ascii="Times New Roman" w:hAnsi="Times New Roman"/>
          <w:sz w:val="28"/>
          <w:szCs w:val="28"/>
        </w:rPr>
        <w:t>кий</w:t>
      </w:r>
      <w:r w:rsidRPr="00181366">
        <w:rPr>
          <w:rFonts w:ascii="Times New Roman" w:hAnsi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/>
          <w:sz w:val="28"/>
          <w:szCs w:val="28"/>
        </w:rPr>
        <w:t>собор</w:t>
      </w:r>
      <w:r w:rsidRPr="00181366">
        <w:rPr>
          <w:rFonts w:ascii="Times New Roman" w:hAnsi="Times New Roman"/>
          <w:sz w:val="28"/>
          <w:szCs w:val="28"/>
          <w:lang w:val="pl-PL"/>
        </w:rPr>
        <w:t xml:space="preserve">, 2004. – 380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 w:rsidRPr="00181366">
        <w:rPr>
          <w:rFonts w:ascii="Times New Roman" w:hAnsi="Times New Roman"/>
          <w:sz w:val="28"/>
          <w:szCs w:val="28"/>
          <w:lang w:val="pl-PL"/>
        </w:rPr>
        <w:t xml:space="preserve">. </w:t>
      </w:r>
    </w:p>
    <w:p w:rsidR="00181366" w:rsidRPr="002F4012" w:rsidRDefault="00181366" w:rsidP="00177075">
      <w:pPr>
        <w:pStyle w:val="a7"/>
        <w:numPr>
          <w:ilvl w:val="0"/>
          <w:numId w:val="1"/>
        </w:numPr>
        <w:spacing w:line="360" w:lineRule="exact"/>
        <w:ind w:left="-567"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8505B3">
        <w:rPr>
          <w:rFonts w:ascii="Times New Roman" w:hAnsi="Times New Roman"/>
          <w:sz w:val="28"/>
          <w:szCs w:val="28"/>
          <w:lang w:val="pl-PL"/>
        </w:rPr>
        <w:t>Dobrzyński, Z. Prawosławni a grekokatolicy w dawniej Polsce / Z. Dobrzyński. – Warszawa, 1992. – Cz. 1</w:t>
      </w:r>
      <w:r w:rsidR="007120FD">
        <w:rPr>
          <w:rFonts w:ascii="Times New Roman" w:hAnsi="Times New Roman"/>
          <w:sz w:val="28"/>
          <w:szCs w:val="28"/>
          <w:lang w:val="pl-PL"/>
        </w:rPr>
        <w:t>. – 199 s.</w:t>
      </w:r>
      <w:r w:rsidR="007120FD" w:rsidRPr="007120FD">
        <w:rPr>
          <w:rFonts w:ascii="Times New Roman" w:hAnsi="Times New Roman"/>
          <w:sz w:val="28"/>
          <w:szCs w:val="28"/>
          <w:lang w:val="pl-PL"/>
        </w:rPr>
        <w:t xml:space="preserve"> </w:t>
      </w:r>
      <w:r w:rsidRPr="008505B3">
        <w:rPr>
          <w:rFonts w:ascii="Times New Roman" w:hAnsi="Times New Roman"/>
          <w:sz w:val="28"/>
          <w:szCs w:val="28"/>
          <w:lang w:val="pl-PL"/>
        </w:rPr>
        <w:t>–</w:t>
      </w:r>
      <w:r w:rsidR="007120FD" w:rsidRPr="007120FD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7120FD" w:rsidRPr="008505B3">
        <w:rPr>
          <w:rFonts w:ascii="Times New Roman" w:hAnsi="Times New Roman"/>
          <w:sz w:val="28"/>
          <w:szCs w:val="28"/>
          <w:lang w:val="pl-PL"/>
        </w:rPr>
        <w:t>Cz.</w:t>
      </w:r>
      <w:r w:rsidR="007120FD">
        <w:rPr>
          <w:rFonts w:ascii="Times New Roman" w:hAnsi="Times New Roman"/>
          <w:sz w:val="28"/>
          <w:szCs w:val="28"/>
          <w:lang w:val="pl-PL"/>
        </w:rPr>
        <w:t xml:space="preserve"> </w:t>
      </w:r>
      <w:r w:rsidRPr="008505B3">
        <w:rPr>
          <w:rFonts w:ascii="Times New Roman" w:hAnsi="Times New Roman"/>
          <w:sz w:val="28"/>
          <w:szCs w:val="28"/>
          <w:lang w:val="pl-PL"/>
        </w:rPr>
        <w:t>2.</w:t>
      </w:r>
      <w:r w:rsidR="007120FD">
        <w:rPr>
          <w:rFonts w:ascii="Times New Roman" w:hAnsi="Times New Roman"/>
          <w:sz w:val="28"/>
          <w:szCs w:val="28"/>
          <w:lang w:val="pl-PL"/>
        </w:rPr>
        <w:t xml:space="preserve"> – 175 s.</w:t>
      </w:r>
      <w:r w:rsidRPr="008505B3">
        <w:rPr>
          <w:rFonts w:ascii="Times New Roman" w:hAnsi="Times New Roman"/>
          <w:sz w:val="28"/>
          <w:szCs w:val="28"/>
          <w:lang w:val="pl-PL"/>
        </w:rPr>
        <w:t xml:space="preserve"> </w:t>
      </w:r>
    </w:p>
    <w:p w:rsidR="00181366" w:rsidRPr="008505B3" w:rsidRDefault="00181366" w:rsidP="00177075">
      <w:pPr>
        <w:pStyle w:val="a7"/>
        <w:numPr>
          <w:ilvl w:val="0"/>
          <w:numId w:val="1"/>
        </w:numPr>
        <w:spacing w:line="360" w:lineRule="exact"/>
        <w:ind w:left="-567"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2621F0">
        <w:rPr>
          <w:rFonts w:ascii="Times New Roman" w:eastAsia="Times New Roman" w:hAnsi="Times New Roman" w:cs="Times New Roman"/>
          <w:sz w:val="28"/>
          <w:szCs w:val="28"/>
          <w:lang w:val="pl-PL"/>
        </w:rPr>
        <w:t>Radwan, M. Carat wobec ko</w:t>
      </w:r>
      <w:r w:rsidRPr="002621F0">
        <w:rPr>
          <w:rFonts w:ascii="Times New Roman" w:eastAsia="Times New Roman" w:hAnsi="Times New Roman" w:cs="Times New Roman"/>
          <w:sz w:val="28"/>
          <w:szCs w:val="28"/>
          <w:lang w:val="be-BY"/>
        </w:rPr>
        <w:t>ś</w:t>
      </w:r>
      <w:r w:rsidRPr="002621F0">
        <w:rPr>
          <w:rFonts w:ascii="Times New Roman" w:eastAsia="Times New Roman" w:hAnsi="Times New Roman" w:cs="Times New Roman"/>
          <w:sz w:val="28"/>
          <w:szCs w:val="28"/>
          <w:lang w:val="pl-PL"/>
        </w:rPr>
        <w:t>ciola greckokatolickiego w zaborze Rosyjskim 1796 – 1839 / M. Radwan. – Roma; Lublin : Polski instytut kultury chrzescijanskiej, 2001. – 504 s.</w:t>
      </w:r>
    </w:p>
    <w:p w:rsidR="00181366" w:rsidRPr="00F62D6F" w:rsidRDefault="00181366" w:rsidP="00177075">
      <w:pPr>
        <w:spacing w:line="360" w:lineRule="exact"/>
        <w:ind w:left="-567"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40DDF" w:rsidRPr="00181366" w:rsidRDefault="00240DDF" w:rsidP="005649C4">
      <w:pPr>
        <w:spacing w:line="360" w:lineRule="exact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414A8" w:rsidRPr="00181366" w:rsidRDefault="004862C6" w:rsidP="00122F39">
      <w:pPr>
        <w:spacing w:line="360" w:lineRule="exact"/>
        <w:ind w:left="-851" w:right="-284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13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844E32" w:rsidRPr="00181366" w:rsidRDefault="00844E32" w:rsidP="00C414A8">
      <w:pPr>
        <w:spacing w:line="360" w:lineRule="exact"/>
        <w:ind w:left="-851" w:right="-284" w:firstLine="567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44E32" w:rsidRPr="00181366" w:rsidSect="0084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6DB" w:rsidRDefault="00A706DB" w:rsidP="00C414A8">
      <w:pPr>
        <w:spacing w:after="0" w:line="240" w:lineRule="auto"/>
      </w:pPr>
      <w:r>
        <w:separator/>
      </w:r>
    </w:p>
  </w:endnote>
  <w:endnote w:type="continuationSeparator" w:id="0">
    <w:p w:rsidR="00A706DB" w:rsidRDefault="00A706DB" w:rsidP="00C4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6DB" w:rsidRDefault="00A706DB" w:rsidP="00C414A8">
      <w:pPr>
        <w:spacing w:after="0" w:line="240" w:lineRule="auto"/>
      </w:pPr>
      <w:r>
        <w:separator/>
      </w:r>
    </w:p>
  </w:footnote>
  <w:footnote w:type="continuationSeparator" w:id="0">
    <w:p w:rsidR="00A706DB" w:rsidRDefault="00A706DB" w:rsidP="00C414A8">
      <w:pPr>
        <w:spacing w:after="0" w:line="240" w:lineRule="auto"/>
      </w:pPr>
      <w:r>
        <w:continuationSeparator/>
      </w:r>
    </w:p>
  </w:footnote>
  <w:footnote w:id="1">
    <w:p w:rsidR="00D71F7B" w:rsidRPr="00C43CCC" w:rsidRDefault="00D71F7B" w:rsidP="00591394">
      <w:pPr>
        <w:pStyle w:val="a3"/>
        <w:jc w:val="both"/>
      </w:pPr>
      <w:r>
        <w:rPr>
          <w:rStyle w:val="a5"/>
        </w:rPr>
        <w:footnoteRef/>
      </w:r>
      <w:r w:rsidRPr="00287DD4">
        <w:rPr>
          <w:lang w:val="en-US"/>
        </w:rPr>
        <w:t xml:space="preserve"> </w:t>
      </w:r>
      <w:r w:rsidR="006129B3">
        <w:rPr>
          <w:szCs w:val="28"/>
        </w:rPr>
        <w:t>Radwan</w:t>
      </w:r>
      <w:r w:rsidR="00C90FC1" w:rsidRPr="00C90FC1">
        <w:rPr>
          <w:szCs w:val="28"/>
        </w:rPr>
        <w:t xml:space="preserve"> M. Carat wobec ko</w:t>
      </w:r>
      <w:r w:rsidR="00C90FC1" w:rsidRPr="00C90FC1">
        <w:rPr>
          <w:szCs w:val="28"/>
          <w:lang w:val="be-BY"/>
        </w:rPr>
        <w:t>ś</w:t>
      </w:r>
      <w:r w:rsidR="00C90FC1" w:rsidRPr="00C90FC1">
        <w:rPr>
          <w:szCs w:val="28"/>
        </w:rPr>
        <w:t xml:space="preserve">ciola greckokatolickiego w zaborze Rosyjskim 1796–1839. Roma; Lublin, 2001. </w:t>
      </w:r>
      <w:r w:rsidRPr="00C43CCC">
        <w:rPr>
          <w:szCs w:val="28"/>
        </w:rPr>
        <w:t>S. 171.</w:t>
      </w:r>
    </w:p>
  </w:footnote>
  <w:footnote w:id="2">
    <w:p w:rsidR="00D71F7B" w:rsidRPr="008F24ED" w:rsidRDefault="00D71F7B" w:rsidP="008F24ED">
      <w:pPr>
        <w:pStyle w:val="a3"/>
      </w:pPr>
      <w:r w:rsidRPr="00C43CCC">
        <w:rPr>
          <w:rStyle w:val="a5"/>
        </w:rPr>
        <w:footnoteRef/>
      </w:r>
      <w:r w:rsidRPr="00C43CCC">
        <w:t xml:space="preserve"> </w:t>
      </w:r>
      <w:r w:rsidR="002A765B">
        <w:t>Dobrzyński</w:t>
      </w:r>
      <w:r w:rsidR="008505B3" w:rsidRPr="00C90FC1">
        <w:t xml:space="preserve"> Z. Prawosławni a grekokatolicy w dawniej Polsce. Warszawa, 1992.</w:t>
      </w:r>
      <w:r w:rsidR="008F24ED">
        <w:t xml:space="preserve"> </w:t>
      </w:r>
      <w:r w:rsidR="008505B3" w:rsidRPr="00C90FC1">
        <w:t>Cz.</w:t>
      </w:r>
      <w:r w:rsidR="00C90FC1" w:rsidRPr="00C90FC1">
        <w:t xml:space="preserve"> </w:t>
      </w:r>
      <w:r w:rsidR="008505B3" w:rsidRPr="00C90FC1">
        <w:t>2.</w:t>
      </w:r>
      <w:r w:rsidR="00C90FC1" w:rsidRPr="00C90FC1">
        <w:t xml:space="preserve"> </w:t>
      </w:r>
      <w:r w:rsidRPr="008F24ED">
        <w:t>S</w:t>
      </w:r>
      <w:r w:rsidRPr="008F24ED">
        <w:rPr>
          <w:szCs w:val="28"/>
        </w:rPr>
        <w:t>. 64–65.</w:t>
      </w:r>
    </w:p>
  </w:footnote>
  <w:footnote w:id="3">
    <w:p w:rsidR="00D71F7B" w:rsidRPr="00760610" w:rsidRDefault="00D71F7B" w:rsidP="0076061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60610">
        <w:t>Литовской грекоунитской консистории, от 18 сентября за №483, о помещении на епитимию в Вольнянский монастырь священников Любчанского</w:t>
      </w:r>
      <w:r w:rsidR="00AA01D3">
        <w:rPr>
          <w:lang w:val="ru-RU"/>
        </w:rPr>
        <w:t>,</w:t>
      </w:r>
      <w:r w:rsidRPr="00760610">
        <w:t xml:space="preserve"> Плавского, Новогрудского Дылевского и Ведзьмянского Горбацевича, за их злонамеренные действия </w:t>
      </w:r>
      <w:r w:rsidRPr="00760610">
        <w:t>и интриги // З</w:t>
      </w:r>
      <w:proofErr w:type="spellStart"/>
      <w:r w:rsidR="008F24ED">
        <w:rPr>
          <w:lang w:val="ru-RU"/>
        </w:rPr>
        <w:t>аписки</w:t>
      </w:r>
      <w:proofErr w:type="spellEnd"/>
      <w:r w:rsidR="008F24ED">
        <w:rPr>
          <w:lang w:val="ru-RU"/>
        </w:rPr>
        <w:t xml:space="preserve"> Иосифа митрополита Литовского (далее ЗИМЛ)</w:t>
      </w:r>
      <w:r w:rsidRPr="00760610">
        <w:t>. Т. 3.</w:t>
      </w:r>
      <w:r w:rsidR="00C90FC1" w:rsidRPr="00C90FC1">
        <w:rPr>
          <w:szCs w:val="28"/>
          <w:lang w:val="ru-RU"/>
        </w:rPr>
        <w:t xml:space="preserve"> </w:t>
      </w:r>
      <w:r w:rsidRPr="00760610">
        <w:t>С. 87–88. С. 87</w:t>
      </w:r>
      <w:r w:rsidR="00783415">
        <w:rPr>
          <w:lang w:val="ru-RU"/>
        </w:rPr>
        <w:t xml:space="preserve"> </w:t>
      </w:r>
      <w:r w:rsidRPr="00760610">
        <w:t>; Литовской грекоунитской консистории, от 21 ноября за №653, о переведении священников Плавского, Дылевского и Горбацевича для окончания епитимии из Вольнянского в Бытеньский монастырь // ЗИМЛ.</w:t>
      </w:r>
      <w:r w:rsidR="00C90FC1">
        <w:t xml:space="preserve"> </w:t>
      </w:r>
      <w:r w:rsidRPr="00760610">
        <w:t>Т. 3. С. 120–121. С. 120</w:t>
      </w:r>
      <w:r w:rsidR="00783415">
        <w:rPr>
          <w:lang w:val="ru-RU"/>
        </w:rPr>
        <w:t xml:space="preserve"> </w:t>
      </w:r>
      <w:r w:rsidRPr="00760610">
        <w:t>; Министру внутренних дел Д.Н. Блудову, от 26 июня за №386, с мнением о поступившей к нему просьбе священника Дылевского, не принявшего московского служебника // ЗИМЛ. Т. 3. С. 169–170</w:t>
      </w:r>
      <w:r w:rsidR="00783415">
        <w:rPr>
          <w:lang w:val="ru-RU"/>
        </w:rPr>
        <w:t xml:space="preserve"> </w:t>
      </w:r>
      <w:r w:rsidRPr="00760610">
        <w:t>; Литовской духовной консистории, от 8 июля за №405, о немедленной высылке священника Адама Плавского к дьячковской должности в Могилевскую губернию // ЗИМЛ. Т. 3. С. 172–173</w:t>
      </w:r>
      <w:r w:rsidR="00783415">
        <w:rPr>
          <w:lang w:val="ru-RU"/>
        </w:rPr>
        <w:t xml:space="preserve"> </w:t>
      </w:r>
      <w:r w:rsidRPr="00760610">
        <w:t>; Виленскому военному губернатору князю Долгорукому, от 11 июля за №419, о доставлении полицейской помощи в высылке священников, не принявших московского служебника, к причетническим местам // ЗИМЛ. Т. 3. С. 177–178</w:t>
      </w:r>
      <w:r w:rsidR="00783415">
        <w:rPr>
          <w:lang w:val="ru-RU"/>
        </w:rPr>
        <w:t xml:space="preserve"> </w:t>
      </w:r>
      <w:r w:rsidRPr="00760610">
        <w:t>; Литовской грекоунитской консистории, от 20 сентября за №621, о низведении в причетники священника Червинского за наущение других священников не повиноваться начальству, – и о вызове в Жировицы священников Луцкого деканата, не принявших московского служебника // ЗИМЛ. Т. 3. С. 204–205</w:t>
      </w:r>
      <w:r w:rsidR="00783415">
        <w:rPr>
          <w:lang w:val="ru-RU"/>
        </w:rPr>
        <w:t xml:space="preserve"> </w:t>
      </w:r>
      <w:r w:rsidRPr="00760610">
        <w:t>; Литовской грекоунитской консистории, от 15 октября за №693, о низведении в причетники восьми священников Лидского деканата, не принявших московского служебника от визитатора Тупальского // ЗИМЛ. Т. 3. С. 222–223</w:t>
      </w:r>
      <w:r w:rsidR="00783415">
        <w:rPr>
          <w:lang w:val="ru-RU"/>
        </w:rPr>
        <w:t xml:space="preserve"> </w:t>
      </w:r>
      <w:r w:rsidRPr="00760610">
        <w:t>; Литовской грекоунитской консистории, от 10 апреля за №363, о вызове в Жировицы Солтановского священника Коленды, соглашающегося уже на принятие московского служебника // ЗИМЛ. Т. 3. С. 269–270.</w:t>
      </w:r>
    </w:p>
    <w:p w:rsidR="00D71F7B" w:rsidRPr="00760610" w:rsidRDefault="00D71F7B" w:rsidP="00760610">
      <w:pPr>
        <w:pStyle w:val="a3"/>
        <w:jc w:val="both"/>
        <w:rPr>
          <w:lang w:val="ru-RU"/>
        </w:rPr>
      </w:pPr>
      <w:r w:rsidRPr="00760610">
        <w:rPr>
          <w:vertAlign w:val="superscript"/>
        </w:rPr>
        <w:footnoteRef/>
      </w:r>
      <w:r w:rsidRPr="00760610">
        <w:rPr>
          <w:lang w:val="ru-RU"/>
        </w:rPr>
        <w:t xml:space="preserve"> Литовской </w:t>
      </w:r>
      <w:proofErr w:type="spellStart"/>
      <w:r w:rsidRPr="00760610">
        <w:rPr>
          <w:lang w:val="ru-RU"/>
        </w:rPr>
        <w:t>грекоунитской</w:t>
      </w:r>
      <w:proofErr w:type="spellEnd"/>
      <w:r w:rsidRPr="00760610">
        <w:rPr>
          <w:lang w:val="ru-RU"/>
        </w:rPr>
        <w:t xml:space="preserve"> консистории, от 17 сентября за №606, о возвращении к </w:t>
      </w:r>
      <w:proofErr w:type="spellStart"/>
      <w:r w:rsidRPr="00760610">
        <w:rPr>
          <w:lang w:val="ru-RU"/>
        </w:rPr>
        <w:t>Чемеровскому</w:t>
      </w:r>
      <w:proofErr w:type="spellEnd"/>
      <w:r w:rsidRPr="00760610">
        <w:rPr>
          <w:lang w:val="ru-RU"/>
        </w:rPr>
        <w:t xml:space="preserve"> приходу священника </w:t>
      </w:r>
      <w:proofErr w:type="spellStart"/>
      <w:r w:rsidRPr="00760610">
        <w:rPr>
          <w:lang w:val="ru-RU"/>
        </w:rPr>
        <w:t>Имшеника</w:t>
      </w:r>
      <w:proofErr w:type="spellEnd"/>
      <w:r w:rsidRPr="00760610">
        <w:rPr>
          <w:lang w:val="ru-RU"/>
        </w:rPr>
        <w:t>, принявшего уже московский служебник // ЗИМЛ. Т. 3. С. 202</w:t>
      </w:r>
      <w:proofErr w:type="gramStart"/>
      <w:r w:rsidR="00783415">
        <w:rPr>
          <w:lang w:val="ru-RU"/>
        </w:rPr>
        <w:t xml:space="preserve"> ;</w:t>
      </w:r>
      <w:proofErr w:type="gramEnd"/>
      <w:r w:rsidRPr="00760610">
        <w:rPr>
          <w:lang w:val="ru-RU"/>
        </w:rPr>
        <w:t xml:space="preserve"> Литовской </w:t>
      </w:r>
      <w:proofErr w:type="spellStart"/>
      <w:r w:rsidRPr="00760610">
        <w:rPr>
          <w:lang w:val="ru-RU"/>
        </w:rPr>
        <w:t>грекоунитской</w:t>
      </w:r>
      <w:proofErr w:type="spellEnd"/>
      <w:r w:rsidRPr="00760610">
        <w:rPr>
          <w:lang w:val="ru-RU"/>
        </w:rPr>
        <w:t xml:space="preserve"> консистории, от 19 сентября за №616, о вызове в </w:t>
      </w:r>
      <w:proofErr w:type="spellStart"/>
      <w:r w:rsidRPr="00760610">
        <w:rPr>
          <w:lang w:val="ru-RU"/>
        </w:rPr>
        <w:t>Жировицы</w:t>
      </w:r>
      <w:proofErr w:type="spellEnd"/>
      <w:r w:rsidRPr="00760610">
        <w:rPr>
          <w:lang w:val="ru-RU"/>
        </w:rPr>
        <w:t xml:space="preserve"> священника Иоанна </w:t>
      </w:r>
      <w:proofErr w:type="spellStart"/>
      <w:r w:rsidRPr="00760610">
        <w:rPr>
          <w:lang w:val="ru-RU"/>
        </w:rPr>
        <w:t>Кунаховича</w:t>
      </w:r>
      <w:proofErr w:type="spellEnd"/>
      <w:r w:rsidRPr="00760610">
        <w:rPr>
          <w:lang w:val="ru-RU"/>
        </w:rPr>
        <w:t xml:space="preserve"> для лучшего удостоверения о его раскаяния в неприятии московского служебника // ЗИМЛ. Т. 3. С. 203–204</w:t>
      </w:r>
      <w:proofErr w:type="gramStart"/>
      <w:r w:rsidR="00783415">
        <w:rPr>
          <w:lang w:val="ru-RU"/>
        </w:rPr>
        <w:t xml:space="preserve"> </w:t>
      </w:r>
      <w:r w:rsidRPr="00760610">
        <w:rPr>
          <w:lang w:val="ru-RU"/>
        </w:rPr>
        <w:t>;</w:t>
      </w:r>
      <w:proofErr w:type="gramEnd"/>
      <w:r w:rsidRPr="00760610">
        <w:rPr>
          <w:lang w:val="ru-RU"/>
        </w:rPr>
        <w:t xml:space="preserve"> Литовской </w:t>
      </w:r>
      <w:proofErr w:type="spellStart"/>
      <w:r w:rsidRPr="00760610">
        <w:rPr>
          <w:lang w:val="ru-RU"/>
        </w:rPr>
        <w:t>грекоунитской</w:t>
      </w:r>
      <w:proofErr w:type="spellEnd"/>
      <w:r w:rsidRPr="00760610">
        <w:rPr>
          <w:lang w:val="ru-RU"/>
        </w:rPr>
        <w:t xml:space="preserve"> консистории, от 16 октября за №700, о том, чтобы прежде увольнения из </w:t>
      </w:r>
      <w:proofErr w:type="spellStart"/>
      <w:r w:rsidRPr="00760610">
        <w:rPr>
          <w:lang w:val="ru-RU"/>
        </w:rPr>
        <w:t>Жировиц</w:t>
      </w:r>
      <w:proofErr w:type="spellEnd"/>
      <w:r w:rsidRPr="00760610">
        <w:rPr>
          <w:lang w:val="ru-RU"/>
        </w:rPr>
        <w:t xml:space="preserve"> удостовериться в истинном </w:t>
      </w:r>
      <w:proofErr w:type="spellStart"/>
      <w:r w:rsidRPr="00760610">
        <w:rPr>
          <w:lang w:val="ru-RU"/>
        </w:rPr>
        <w:t>расаянии</w:t>
      </w:r>
      <w:proofErr w:type="spellEnd"/>
      <w:r w:rsidRPr="00760610">
        <w:rPr>
          <w:lang w:val="ru-RU"/>
        </w:rPr>
        <w:t xml:space="preserve"> священника </w:t>
      </w:r>
      <w:proofErr w:type="spellStart"/>
      <w:r w:rsidRPr="00760610">
        <w:rPr>
          <w:lang w:val="ru-RU"/>
        </w:rPr>
        <w:t>Милинского</w:t>
      </w:r>
      <w:proofErr w:type="spellEnd"/>
      <w:r w:rsidRPr="00760610">
        <w:rPr>
          <w:lang w:val="ru-RU"/>
        </w:rPr>
        <w:t>, согласившегося уже принять московский служебник // ЗИМЛ. Т. 3. С. 222–223</w:t>
      </w:r>
      <w:proofErr w:type="gramStart"/>
      <w:r w:rsidR="00783415">
        <w:rPr>
          <w:lang w:val="ru-RU"/>
        </w:rPr>
        <w:t xml:space="preserve"> </w:t>
      </w:r>
      <w:r w:rsidRPr="00760610">
        <w:rPr>
          <w:lang w:val="ru-RU"/>
        </w:rPr>
        <w:t>;</w:t>
      </w:r>
      <w:proofErr w:type="gramEnd"/>
      <w:r w:rsidRPr="00760610">
        <w:rPr>
          <w:lang w:val="ru-RU"/>
        </w:rPr>
        <w:t xml:space="preserve"> Литовской </w:t>
      </w:r>
      <w:proofErr w:type="spellStart"/>
      <w:r w:rsidRPr="00760610">
        <w:rPr>
          <w:lang w:val="ru-RU"/>
        </w:rPr>
        <w:t>грекоунитской</w:t>
      </w:r>
      <w:proofErr w:type="spellEnd"/>
      <w:r w:rsidRPr="00760610">
        <w:rPr>
          <w:lang w:val="ru-RU"/>
        </w:rPr>
        <w:t xml:space="preserve"> консистории, от 26 февраля за №165, о назначении епитимии раскаявшемуся и принявшему московский служебник священнику Антонию </w:t>
      </w:r>
      <w:proofErr w:type="spellStart"/>
      <w:r w:rsidRPr="00760610">
        <w:rPr>
          <w:lang w:val="ru-RU"/>
        </w:rPr>
        <w:t>Виторскому</w:t>
      </w:r>
      <w:proofErr w:type="spellEnd"/>
      <w:r w:rsidRPr="00760610">
        <w:rPr>
          <w:lang w:val="ru-RU"/>
        </w:rPr>
        <w:t xml:space="preserve"> // ЗИМЛ. Т. 3.</w:t>
      </w:r>
      <w:r w:rsidR="00C90FC1" w:rsidRPr="00C90FC1">
        <w:rPr>
          <w:szCs w:val="28"/>
          <w:lang w:val="ru-RU"/>
        </w:rPr>
        <w:t xml:space="preserve"> </w:t>
      </w:r>
      <w:r w:rsidRPr="00760610">
        <w:rPr>
          <w:lang w:val="ru-RU"/>
        </w:rPr>
        <w:t xml:space="preserve">С. 258; Литовской </w:t>
      </w:r>
      <w:proofErr w:type="spellStart"/>
      <w:r w:rsidRPr="00760610">
        <w:rPr>
          <w:lang w:val="ru-RU"/>
        </w:rPr>
        <w:t>грекоунитской</w:t>
      </w:r>
      <w:proofErr w:type="spellEnd"/>
      <w:r w:rsidRPr="00760610">
        <w:rPr>
          <w:lang w:val="ru-RU"/>
        </w:rPr>
        <w:t xml:space="preserve"> консистории, от 10 апреля за №363, о вызове в </w:t>
      </w:r>
      <w:proofErr w:type="spellStart"/>
      <w:r w:rsidRPr="00760610">
        <w:rPr>
          <w:lang w:val="ru-RU"/>
        </w:rPr>
        <w:t>Жировицы</w:t>
      </w:r>
      <w:proofErr w:type="spellEnd"/>
      <w:r w:rsidRPr="00760610">
        <w:rPr>
          <w:lang w:val="ru-RU"/>
        </w:rPr>
        <w:t xml:space="preserve"> </w:t>
      </w:r>
      <w:proofErr w:type="spellStart"/>
      <w:r w:rsidRPr="00760610">
        <w:rPr>
          <w:lang w:val="ru-RU"/>
        </w:rPr>
        <w:t>Солтановского</w:t>
      </w:r>
      <w:proofErr w:type="spellEnd"/>
      <w:r w:rsidRPr="00760610">
        <w:rPr>
          <w:lang w:val="ru-RU"/>
        </w:rPr>
        <w:t xml:space="preserve"> священника </w:t>
      </w:r>
      <w:proofErr w:type="spellStart"/>
      <w:r w:rsidRPr="00760610">
        <w:rPr>
          <w:lang w:val="ru-RU"/>
        </w:rPr>
        <w:t>Коленды</w:t>
      </w:r>
      <w:proofErr w:type="spellEnd"/>
      <w:r w:rsidRPr="00760610">
        <w:rPr>
          <w:lang w:val="ru-RU"/>
        </w:rPr>
        <w:t>, соглашающегося уже на принятие московского служебника // ЗИМЛ. Т. 3. С. 269–270</w:t>
      </w:r>
      <w:proofErr w:type="gramStart"/>
      <w:r w:rsidR="00783415">
        <w:rPr>
          <w:lang w:val="ru-RU"/>
        </w:rPr>
        <w:t xml:space="preserve"> </w:t>
      </w:r>
      <w:r w:rsidRPr="00760610">
        <w:rPr>
          <w:lang w:val="ru-RU"/>
        </w:rPr>
        <w:t>;</w:t>
      </w:r>
      <w:proofErr w:type="gramEnd"/>
      <w:r w:rsidRPr="00760610">
        <w:rPr>
          <w:lang w:val="ru-RU"/>
        </w:rPr>
        <w:t xml:space="preserve"> Литовской </w:t>
      </w:r>
      <w:proofErr w:type="spellStart"/>
      <w:r w:rsidRPr="00760610">
        <w:rPr>
          <w:lang w:val="ru-RU"/>
        </w:rPr>
        <w:t>грекоунитской</w:t>
      </w:r>
      <w:proofErr w:type="spellEnd"/>
      <w:r w:rsidRPr="00760610">
        <w:rPr>
          <w:lang w:val="ru-RU"/>
        </w:rPr>
        <w:t xml:space="preserve"> консистории, от 11 мая за №445, о назначении бывшему </w:t>
      </w:r>
      <w:proofErr w:type="spellStart"/>
      <w:r w:rsidRPr="00760610">
        <w:rPr>
          <w:lang w:val="ru-RU"/>
        </w:rPr>
        <w:t>Пухловскому</w:t>
      </w:r>
      <w:proofErr w:type="spellEnd"/>
      <w:r w:rsidRPr="00760610">
        <w:rPr>
          <w:lang w:val="ru-RU"/>
        </w:rPr>
        <w:t xml:space="preserve"> священнику </w:t>
      </w:r>
      <w:proofErr w:type="spellStart"/>
      <w:r w:rsidRPr="00760610">
        <w:rPr>
          <w:lang w:val="ru-RU"/>
        </w:rPr>
        <w:t>Малешевскому</w:t>
      </w:r>
      <w:proofErr w:type="spellEnd"/>
      <w:r w:rsidRPr="00760610">
        <w:rPr>
          <w:lang w:val="ru-RU"/>
        </w:rPr>
        <w:t xml:space="preserve"> епитимии за прежнее его поведение и упорство в принятии служебника московской печати // ЗИМЛ. Т. 3. С. 277.</w:t>
      </w:r>
    </w:p>
    <w:p w:rsidR="00D71F7B" w:rsidRPr="00760610" w:rsidRDefault="00D71F7B" w:rsidP="00760610">
      <w:pPr>
        <w:pStyle w:val="a3"/>
        <w:jc w:val="both"/>
        <w:rPr>
          <w:lang w:val="ru-RU"/>
        </w:rPr>
      </w:pPr>
      <w:r w:rsidRPr="00760610">
        <w:rPr>
          <w:vertAlign w:val="superscript"/>
        </w:rPr>
        <w:footnoteRef/>
      </w:r>
      <w:r w:rsidRPr="00760610">
        <w:rPr>
          <w:lang w:val="ru-RU"/>
        </w:rPr>
        <w:t xml:space="preserve"> В </w:t>
      </w:r>
      <w:proofErr w:type="spellStart"/>
      <w:r w:rsidRPr="00760610">
        <w:rPr>
          <w:lang w:val="ru-RU"/>
        </w:rPr>
        <w:t>грекоуниатскую</w:t>
      </w:r>
      <w:proofErr w:type="spellEnd"/>
      <w:r w:rsidRPr="00760610">
        <w:rPr>
          <w:lang w:val="ru-RU"/>
        </w:rPr>
        <w:t xml:space="preserve"> коллегию, от 1 марта за №183, с донесением о лицах </w:t>
      </w:r>
      <w:proofErr w:type="spellStart"/>
      <w:r w:rsidRPr="00760610">
        <w:rPr>
          <w:lang w:val="ru-RU"/>
        </w:rPr>
        <w:t>грекоунитского</w:t>
      </w:r>
      <w:proofErr w:type="spellEnd"/>
      <w:r w:rsidRPr="00760610">
        <w:rPr>
          <w:lang w:val="ru-RU"/>
        </w:rPr>
        <w:t xml:space="preserve"> духовного ведомства, присоединившихся к Православию с 1833 г. // ЗИМЛ. Т. 3. С. 259–260.</w:t>
      </w:r>
    </w:p>
  </w:footnote>
  <w:footnote w:id="4">
    <w:p w:rsidR="00D71F7B" w:rsidRPr="00760610" w:rsidRDefault="00D71F7B" w:rsidP="0017200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60610">
        <w:t>Р</w:t>
      </w:r>
      <w:proofErr w:type="spellStart"/>
      <w:r w:rsidR="008F24ED">
        <w:rPr>
          <w:lang w:val="ru-RU"/>
        </w:rPr>
        <w:t>оссийский</w:t>
      </w:r>
      <w:proofErr w:type="spellEnd"/>
      <w:r w:rsidR="008F24ED">
        <w:rPr>
          <w:lang w:val="ru-RU"/>
        </w:rPr>
        <w:t xml:space="preserve"> государственный исторический архив в Санкт-Петербурге (далее РГИА)</w:t>
      </w:r>
      <w:r w:rsidR="008F24ED">
        <w:t>. Ф</w:t>
      </w:r>
      <w:r w:rsidR="00D56702">
        <w:rPr>
          <w:lang w:val="ru-RU"/>
        </w:rPr>
        <w:t>.</w:t>
      </w:r>
      <w:r w:rsidRPr="00760610">
        <w:t xml:space="preserve"> 796. Оп. 205. Д. 291. Л. 34–34 об.</w:t>
      </w:r>
      <w:r>
        <w:rPr>
          <w:lang w:val="ru-RU"/>
        </w:rPr>
        <w:t xml:space="preserve"> </w:t>
      </w:r>
      <w:r w:rsidRPr="00760610">
        <w:t>; сравн.</w:t>
      </w:r>
      <w:r w:rsidR="008F24ED">
        <w:rPr>
          <w:lang w:val="ru-RU"/>
        </w:rPr>
        <w:t xml:space="preserve"> </w:t>
      </w:r>
      <w:r w:rsidRPr="00760610">
        <w:t xml:space="preserve">: </w:t>
      </w:r>
      <w:proofErr w:type="spellStart"/>
      <w:r w:rsidR="008F24ED" w:rsidRPr="008F24ED">
        <w:rPr>
          <w:lang w:val="ru-RU"/>
        </w:rPr>
        <w:t>Киприанович</w:t>
      </w:r>
      <w:proofErr w:type="spellEnd"/>
      <w:r w:rsidR="008F24ED" w:rsidRPr="008F24ED">
        <w:rPr>
          <w:lang w:val="ru-RU"/>
        </w:rPr>
        <w:t xml:space="preserve"> Г.Я. Жизнь Иосифа </w:t>
      </w:r>
      <w:proofErr w:type="spellStart"/>
      <w:r w:rsidR="008F24ED" w:rsidRPr="008F24ED">
        <w:rPr>
          <w:lang w:val="ru-RU"/>
        </w:rPr>
        <w:t>Семашки</w:t>
      </w:r>
      <w:proofErr w:type="spellEnd"/>
      <w:r w:rsidR="008F24ED" w:rsidRPr="008F24ED">
        <w:rPr>
          <w:lang w:val="ru-RU"/>
        </w:rPr>
        <w:t xml:space="preserve">, митрополита Литовского и </w:t>
      </w:r>
      <w:proofErr w:type="spellStart"/>
      <w:r w:rsidR="008F24ED" w:rsidRPr="008F24ED">
        <w:rPr>
          <w:lang w:val="ru-RU"/>
        </w:rPr>
        <w:t>Виленского</w:t>
      </w:r>
      <w:proofErr w:type="spellEnd"/>
      <w:r w:rsidR="008F24ED" w:rsidRPr="008F24ED">
        <w:rPr>
          <w:lang w:val="ru-RU"/>
        </w:rPr>
        <w:t xml:space="preserve"> и воссоединение </w:t>
      </w:r>
      <w:proofErr w:type="spellStart"/>
      <w:r w:rsidR="008F24ED" w:rsidRPr="008F24ED">
        <w:rPr>
          <w:lang w:val="ru-RU"/>
        </w:rPr>
        <w:t>западно-русских</w:t>
      </w:r>
      <w:proofErr w:type="spellEnd"/>
      <w:r w:rsidR="008F24ED" w:rsidRPr="008F24ED">
        <w:rPr>
          <w:lang w:val="ru-RU"/>
        </w:rPr>
        <w:t xml:space="preserve"> униатов с православною </w:t>
      </w:r>
      <w:proofErr w:type="spellStart"/>
      <w:r w:rsidR="008F24ED" w:rsidRPr="008F24ED">
        <w:rPr>
          <w:lang w:val="ru-RU"/>
        </w:rPr>
        <w:t>церковию</w:t>
      </w:r>
      <w:proofErr w:type="spellEnd"/>
      <w:r w:rsidR="008F24ED" w:rsidRPr="008F24ED">
        <w:rPr>
          <w:lang w:val="ru-RU"/>
        </w:rPr>
        <w:t xml:space="preserve"> в 1839 г. </w:t>
      </w:r>
      <w:proofErr w:type="spellStart"/>
      <w:r w:rsidR="008F24ED" w:rsidRPr="008F24ED">
        <w:rPr>
          <w:lang w:val="ru-RU"/>
        </w:rPr>
        <w:t>Вильна</w:t>
      </w:r>
      <w:proofErr w:type="spellEnd"/>
      <w:r w:rsidR="00D56702">
        <w:rPr>
          <w:lang w:val="ru-RU"/>
        </w:rPr>
        <w:t>,</w:t>
      </w:r>
      <w:r w:rsidR="008F24ED" w:rsidRPr="008F24ED">
        <w:rPr>
          <w:lang w:val="ru-RU"/>
        </w:rPr>
        <w:t xml:space="preserve"> 1897. </w:t>
      </w:r>
      <w:r w:rsidRPr="00760610">
        <w:t>С. 177.</w:t>
      </w:r>
    </w:p>
  </w:footnote>
  <w:footnote w:id="5">
    <w:p w:rsidR="00F819BF" w:rsidRPr="00582EF5" w:rsidRDefault="00F819BF" w:rsidP="00F819BF">
      <w:pPr>
        <w:pStyle w:val="a3"/>
        <w:jc w:val="both"/>
        <w:rPr>
          <w:lang w:val="be-BY"/>
        </w:rPr>
      </w:pPr>
      <w:r>
        <w:rPr>
          <w:rStyle w:val="a5"/>
          <w:rFonts w:eastAsiaTheme="majorEastAsia"/>
        </w:rPr>
        <w:footnoteRef/>
      </w:r>
      <w:r w:rsidRPr="009C177C">
        <w:t xml:space="preserve"> </w:t>
      </w:r>
      <w:r w:rsidR="00D56702">
        <w:rPr>
          <w:lang w:val="be-BY"/>
        </w:rPr>
        <w:t>Галадза</w:t>
      </w:r>
      <w:r w:rsidRPr="00DF5CB6">
        <w:rPr>
          <w:lang w:val="be-BY"/>
        </w:rPr>
        <w:t xml:space="preserve"> П. Літургічне питання і розвиток богослужень напередодні Берестейскоі уніі аж до кінця </w:t>
      </w:r>
      <w:r w:rsidRPr="009C177C">
        <w:t>XVII</w:t>
      </w:r>
      <w:r w:rsidRPr="00DF5CB6">
        <w:rPr>
          <w:lang w:val="be-BY"/>
        </w:rPr>
        <w:t xml:space="preserve"> століття / свяшченнік П. Галадза // Берестейська унія та внутрішне жіття Церкви в Х</w:t>
      </w:r>
      <w:r w:rsidRPr="009C177C">
        <w:t>VII</w:t>
      </w:r>
      <w:r w:rsidRPr="00DF5CB6">
        <w:rPr>
          <w:lang w:val="be-BY"/>
        </w:rPr>
        <w:t xml:space="preserve"> столітті: матеріали </w:t>
      </w:r>
      <w:r w:rsidR="00D56702">
        <w:rPr>
          <w:lang w:val="be-BY"/>
        </w:rPr>
        <w:t>Четвертих Берестейських читань</w:t>
      </w:r>
      <w:r w:rsidRPr="00DF5CB6">
        <w:rPr>
          <w:lang w:val="be-BY"/>
        </w:rPr>
        <w:t>. Львів</w:t>
      </w:r>
      <w:r w:rsidR="00DB189E">
        <w:rPr>
          <w:lang w:val="be-BY"/>
        </w:rPr>
        <w:t>,</w:t>
      </w:r>
      <w:r w:rsidRPr="00DF5CB6">
        <w:rPr>
          <w:lang w:val="be-BY"/>
        </w:rPr>
        <w:t xml:space="preserve"> </w:t>
      </w:r>
      <w:r>
        <w:rPr>
          <w:lang w:val="be-BY"/>
        </w:rPr>
        <w:t>1997. С. 5–6 ;</w:t>
      </w:r>
      <w:r w:rsidRPr="00DF5CB6">
        <w:rPr>
          <w:lang w:val="be-BY"/>
        </w:rPr>
        <w:t xml:space="preserve"> </w:t>
      </w:r>
      <w:r w:rsidRPr="00DF5CB6">
        <w:t>Пері В. Берестейська унія у римскому баченні // Історичний  контекст, укладнення Берестейськоі уніі і перше поунійне покоління: Матеріали Перших «Берестейських читань». Львів, 1995. С.</w:t>
      </w:r>
      <w:r w:rsidR="00DB189E">
        <w:rPr>
          <w:lang w:val="ru-RU"/>
        </w:rPr>
        <w:t xml:space="preserve"> </w:t>
      </w:r>
      <w:r w:rsidRPr="00DF5CB6">
        <w:t>7–25</w:t>
      </w:r>
      <w:r w:rsidRPr="00DF5CB6">
        <w:rPr>
          <w:lang w:val="be-BY"/>
        </w:rPr>
        <w:t>.</w:t>
      </w:r>
      <w:r>
        <w:rPr>
          <w:lang w:val="be-BY"/>
        </w:rPr>
        <w:t xml:space="preserve"> С. 19 ; Об этом же см.: </w:t>
      </w:r>
      <w:r w:rsidRPr="00DF5CB6">
        <w:rPr>
          <w:lang w:val="be-BY"/>
        </w:rPr>
        <w:t>Дмитриев М.В. Между Римом и Царьградом: генезис Брестской церковной Унии 1595–1596 гг. М</w:t>
      </w:r>
      <w:r w:rsidR="00DB189E">
        <w:rPr>
          <w:lang w:val="be-BY"/>
        </w:rPr>
        <w:t>.,</w:t>
      </w:r>
      <w:r w:rsidRPr="00DF5CB6">
        <w:rPr>
          <w:lang w:val="be-BY"/>
        </w:rPr>
        <w:t xml:space="preserve"> 2003. </w:t>
      </w:r>
      <w:r w:rsidR="00DB189E">
        <w:rPr>
          <w:lang w:val="be-BY"/>
        </w:rPr>
        <w:t>320 с</w:t>
      </w:r>
      <w:r w:rsidRPr="00D56702">
        <w:t>.</w:t>
      </w:r>
    </w:p>
  </w:footnote>
  <w:footnote w:id="6">
    <w:p w:rsidR="00D71F7B" w:rsidRPr="005A0F8E" w:rsidRDefault="00D71F7B" w:rsidP="00B45D30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>
        <w:t xml:space="preserve"> </w:t>
      </w:r>
      <w:r w:rsidR="00DB189E">
        <w:rPr>
          <w:lang w:val="ru-RU"/>
        </w:rPr>
        <w:t>Романчук</w:t>
      </w:r>
      <w:r w:rsidRPr="005A0F8E">
        <w:rPr>
          <w:lang w:val="ru-RU"/>
        </w:rPr>
        <w:t xml:space="preserve"> А. Высокопреосвященный Иосиф (Семашко), митрополит Литовский и </w:t>
      </w:r>
      <w:proofErr w:type="spellStart"/>
      <w:r w:rsidRPr="005A0F8E">
        <w:rPr>
          <w:lang w:val="ru-RU"/>
        </w:rPr>
        <w:t>Виленский</w:t>
      </w:r>
      <w:proofErr w:type="spellEnd"/>
      <w:r w:rsidRPr="005A0F8E">
        <w:rPr>
          <w:lang w:val="ru-RU"/>
        </w:rPr>
        <w:t>: очерк жизни и церковно-общественной деятельности. М</w:t>
      </w:r>
      <w:r w:rsidR="00DB189E">
        <w:rPr>
          <w:lang w:val="ru-RU"/>
        </w:rPr>
        <w:t>.</w:t>
      </w:r>
      <w:r w:rsidRPr="005A0F8E">
        <w:rPr>
          <w:lang w:val="ru-RU"/>
        </w:rPr>
        <w:t>–М</w:t>
      </w:r>
      <w:r w:rsidR="00DB189E">
        <w:rPr>
          <w:lang w:val="ru-RU"/>
        </w:rPr>
        <w:t>н.,</w:t>
      </w:r>
      <w:r w:rsidRPr="005A0F8E">
        <w:rPr>
          <w:lang w:val="ru-RU"/>
        </w:rPr>
        <w:t xml:space="preserve"> 2015. </w:t>
      </w:r>
      <w:r>
        <w:rPr>
          <w:lang w:val="ru-RU"/>
        </w:rPr>
        <w:t>С. 250–313.</w:t>
      </w:r>
    </w:p>
  </w:footnote>
  <w:footnote w:id="7">
    <w:p w:rsidR="00D71F7B" w:rsidRPr="00081084" w:rsidRDefault="00D71F7B" w:rsidP="00B45D30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>П</w:t>
      </w:r>
      <w:r w:rsidR="008F24ED">
        <w:rPr>
          <w:lang w:val="ru-RU"/>
        </w:rPr>
        <w:t>олное собрание законов Российской империи (далее ПСЗРИ)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собр. 1. Т. 25. № 18503. С. 222</w:t>
      </w:r>
      <w:proofErr w:type="gramStart"/>
      <w:r>
        <w:rPr>
          <w:lang w:val="ru-RU"/>
        </w:rPr>
        <w:t xml:space="preserve"> ;</w:t>
      </w:r>
      <w:proofErr w:type="gramEnd"/>
      <w:r>
        <w:rPr>
          <w:lang w:val="ru-RU"/>
        </w:rPr>
        <w:t xml:space="preserve"> ПСЗРИ : собр. 1. Т. 25. № 18504. С. 222–224</w:t>
      </w:r>
      <w:proofErr w:type="gramStart"/>
      <w:r>
        <w:rPr>
          <w:lang w:val="ru-RU"/>
        </w:rPr>
        <w:t xml:space="preserve"> ;</w:t>
      </w:r>
      <w:proofErr w:type="gramEnd"/>
      <w:r w:rsidRPr="00081084">
        <w:rPr>
          <w:lang w:val="ru-RU"/>
        </w:rPr>
        <w:t xml:space="preserve"> </w:t>
      </w:r>
      <w:r>
        <w:rPr>
          <w:lang w:val="ru-RU"/>
        </w:rPr>
        <w:t>ПСЗРИ : собр. 1. Т. 26. № 19595. С. 338</w:t>
      </w:r>
      <w:proofErr w:type="gramStart"/>
      <w:r>
        <w:rPr>
          <w:lang w:val="ru-RU"/>
        </w:rPr>
        <w:t xml:space="preserve"> ;</w:t>
      </w:r>
      <w:proofErr w:type="gramEnd"/>
      <w:r w:rsidRPr="00081084">
        <w:rPr>
          <w:lang w:val="ru-RU"/>
        </w:rPr>
        <w:t xml:space="preserve"> </w:t>
      </w:r>
      <w:r>
        <w:rPr>
          <w:lang w:val="ru-RU"/>
        </w:rPr>
        <w:t xml:space="preserve">ПСЗРИ : собр. 1. Т. 26. № 19706. </w:t>
      </w:r>
      <w:r>
        <w:rPr>
          <w:lang w:val="ru-RU"/>
        </w:rPr>
        <w:t>С. 486.</w:t>
      </w:r>
    </w:p>
  </w:footnote>
  <w:footnote w:id="8">
    <w:p w:rsidR="00D71F7B" w:rsidRPr="00C01012" w:rsidRDefault="00D71F7B" w:rsidP="00B45D30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>
        <w:t xml:space="preserve"> </w:t>
      </w:r>
      <w:r w:rsidR="00B45D30">
        <w:rPr>
          <w:lang w:val="ru-RU"/>
        </w:rPr>
        <w:t>Об этом см.</w:t>
      </w:r>
      <w:proofErr w:type="gramStart"/>
      <w:r w:rsidR="00B45D30">
        <w:rPr>
          <w:lang w:val="ru-RU"/>
        </w:rPr>
        <w:t xml:space="preserve"> :</w:t>
      </w:r>
      <w:proofErr w:type="gramEnd"/>
      <w:r w:rsidR="00B45D30">
        <w:rPr>
          <w:lang w:val="ru-RU"/>
        </w:rPr>
        <w:t xml:space="preserve"> Романчук</w:t>
      </w:r>
      <w:r>
        <w:rPr>
          <w:lang w:val="ru-RU"/>
        </w:rPr>
        <w:t xml:space="preserve"> А., протоиерей. </w:t>
      </w:r>
      <w:r w:rsidR="00B45D30">
        <w:rPr>
          <w:lang w:val="ru-RU"/>
        </w:rPr>
        <w:t>Указ</w:t>
      </w:r>
      <w:proofErr w:type="gramStart"/>
      <w:r w:rsidR="00B45D30">
        <w:rPr>
          <w:lang w:val="ru-RU"/>
        </w:rPr>
        <w:t>.</w:t>
      </w:r>
      <w:proofErr w:type="gramEnd"/>
      <w:r w:rsidR="00B45D30">
        <w:rPr>
          <w:lang w:val="ru-RU"/>
        </w:rPr>
        <w:t xml:space="preserve"> </w:t>
      </w:r>
      <w:proofErr w:type="gramStart"/>
      <w:r w:rsidR="00B45D30">
        <w:rPr>
          <w:lang w:val="ru-RU"/>
        </w:rPr>
        <w:t>с</w:t>
      </w:r>
      <w:proofErr w:type="gramEnd"/>
      <w:r w:rsidR="00B45D30">
        <w:rPr>
          <w:lang w:val="ru-RU"/>
        </w:rPr>
        <w:t>оч</w:t>
      </w:r>
      <w:r>
        <w:rPr>
          <w:lang w:val="ru-RU"/>
        </w:rPr>
        <w:t>.</w:t>
      </w:r>
    </w:p>
  </w:footnote>
  <w:footnote w:id="9">
    <w:p w:rsidR="00D71F7B" w:rsidRPr="001F7FCF" w:rsidRDefault="00D71F7B" w:rsidP="00B45D30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 w:rsidRPr="001A0A65">
        <w:rPr>
          <w:lang w:val="ru-RU"/>
        </w:rPr>
        <w:t xml:space="preserve"> </w:t>
      </w:r>
      <w:r w:rsidR="002A765B">
        <w:t>Янковский П</w:t>
      </w:r>
      <w:r w:rsidR="00DF0C7B" w:rsidRPr="00B45D30">
        <w:t>. Записки сельского священника. М</w:t>
      </w:r>
      <w:r w:rsidR="002A765B">
        <w:rPr>
          <w:lang w:val="ru-RU"/>
        </w:rPr>
        <w:t>н.,</w:t>
      </w:r>
      <w:r w:rsidR="00B45D30" w:rsidRPr="00B45D30">
        <w:t xml:space="preserve"> 2004. </w:t>
      </w:r>
      <w:r w:rsidRPr="00C43CCC">
        <w:rPr>
          <w:szCs w:val="28"/>
          <w:lang w:val="ru-RU"/>
        </w:rPr>
        <w:t>С</w:t>
      </w:r>
      <w:r w:rsidRPr="001F7FCF">
        <w:rPr>
          <w:szCs w:val="28"/>
          <w:lang w:val="ru-RU"/>
        </w:rPr>
        <w:t>. 157.</w:t>
      </w:r>
    </w:p>
  </w:footnote>
  <w:footnote w:id="10">
    <w:p w:rsidR="00D71F7B" w:rsidRPr="00F3188A" w:rsidRDefault="00D71F7B" w:rsidP="00C414A8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 xml:space="preserve">Как правило, на покаяние священников помещали в следующие униатские монастыри: </w:t>
      </w:r>
      <w:proofErr w:type="spellStart"/>
      <w:proofErr w:type="gramStart"/>
      <w:r w:rsidRPr="00F3188A">
        <w:rPr>
          <w:lang w:val="ru-RU"/>
        </w:rPr>
        <w:t>Вербиловский</w:t>
      </w:r>
      <w:proofErr w:type="spellEnd"/>
      <w:r w:rsidRPr="00F3188A">
        <w:rPr>
          <w:lang w:val="ru-RU"/>
        </w:rPr>
        <w:t xml:space="preserve">, </w:t>
      </w:r>
      <w:proofErr w:type="spellStart"/>
      <w:r w:rsidRPr="00F3188A">
        <w:rPr>
          <w:lang w:val="ru-RU"/>
        </w:rPr>
        <w:t>Тадулинский</w:t>
      </w:r>
      <w:proofErr w:type="spellEnd"/>
      <w:r w:rsidRPr="00F3188A">
        <w:rPr>
          <w:lang w:val="ru-RU"/>
        </w:rPr>
        <w:t xml:space="preserve">, Любарский, </w:t>
      </w:r>
      <w:proofErr w:type="spellStart"/>
      <w:r w:rsidRPr="00F3188A">
        <w:rPr>
          <w:lang w:val="ru-RU"/>
        </w:rPr>
        <w:t>Тригурский</w:t>
      </w:r>
      <w:proofErr w:type="spellEnd"/>
      <w:r w:rsidRPr="00F3188A">
        <w:rPr>
          <w:lang w:val="ru-RU"/>
        </w:rPr>
        <w:t xml:space="preserve">, </w:t>
      </w:r>
      <w:proofErr w:type="spellStart"/>
      <w:r w:rsidRPr="00F3188A">
        <w:rPr>
          <w:lang w:val="ru-RU"/>
        </w:rPr>
        <w:t>Оршанский</w:t>
      </w:r>
      <w:proofErr w:type="spellEnd"/>
      <w:r w:rsidR="00B45D30">
        <w:rPr>
          <w:lang w:val="ru-RU"/>
        </w:rPr>
        <w:t xml:space="preserve"> (РГИА.</w:t>
      </w:r>
      <w:proofErr w:type="gramEnd"/>
      <w:r w:rsidR="00B45D30">
        <w:rPr>
          <w:lang w:val="ru-RU"/>
        </w:rPr>
        <w:t xml:space="preserve"> Ф</w:t>
      </w:r>
      <w:r w:rsidR="00DB189E">
        <w:rPr>
          <w:lang w:val="ru-RU"/>
        </w:rPr>
        <w:t>.</w:t>
      </w:r>
      <w:r w:rsidR="00B45D30">
        <w:rPr>
          <w:lang w:val="ru-RU"/>
        </w:rPr>
        <w:t xml:space="preserve"> 796.</w:t>
      </w:r>
      <w:r>
        <w:rPr>
          <w:lang w:val="ru-RU"/>
        </w:rPr>
        <w:t xml:space="preserve"> Оп. 205. Д. 291. </w:t>
      </w:r>
      <w:proofErr w:type="gramStart"/>
      <w:r>
        <w:rPr>
          <w:lang w:val="ru-RU"/>
        </w:rPr>
        <w:t>Л. 6–7).</w:t>
      </w:r>
      <w:proofErr w:type="gramEnd"/>
      <w:r>
        <w:rPr>
          <w:lang w:val="ru-RU"/>
        </w:rPr>
        <w:t xml:space="preserve"> Это не было тюремное заключение. Священники находились на содержании монастырей и исполняли обычные богослужебные обязанности.</w:t>
      </w:r>
    </w:p>
  </w:footnote>
  <w:footnote w:id="11">
    <w:p w:rsidR="00D71F7B" w:rsidRPr="00DB189E" w:rsidRDefault="00D71F7B" w:rsidP="00471B7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 xml:space="preserve">В этом отношении показательным является пример священника Адама </w:t>
      </w:r>
      <w:proofErr w:type="spellStart"/>
      <w:r>
        <w:rPr>
          <w:lang w:val="ru-RU"/>
        </w:rPr>
        <w:t>Плавского</w:t>
      </w:r>
      <w:proofErr w:type="spellEnd"/>
      <w:r>
        <w:rPr>
          <w:lang w:val="ru-RU"/>
        </w:rPr>
        <w:t xml:space="preserve">, однокашника митрополита Иосифа (Семашко) по Главной католической семинарии при </w:t>
      </w:r>
      <w:proofErr w:type="spellStart"/>
      <w:r>
        <w:rPr>
          <w:lang w:val="ru-RU"/>
        </w:rPr>
        <w:t>Виленском</w:t>
      </w:r>
      <w:proofErr w:type="spellEnd"/>
      <w:r>
        <w:rPr>
          <w:lang w:val="ru-RU"/>
        </w:rPr>
        <w:t xml:space="preserve"> университете. </w:t>
      </w:r>
      <w:proofErr w:type="spellStart"/>
      <w:r>
        <w:rPr>
          <w:lang w:val="ru-RU"/>
        </w:rPr>
        <w:t>Плавский</w:t>
      </w:r>
      <w:proofErr w:type="spellEnd"/>
      <w:r>
        <w:rPr>
          <w:lang w:val="ru-RU"/>
        </w:rPr>
        <w:t xml:space="preserve"> выступил одним из зачинщиков протеста 57 священников </w:t>
      </w:r>
      <w:proofErr w:type="spellStart"/>
      <w:r>
        <w:rPr>
          <w:lang w:val="ru-RU"/>
        </w:rPr>
        <w:t>Новогрудского</w:t>
      </w:r>
      <w:proofErr w:type="spellEnd"/>
      <w:r>
        <w:rPr>
          <w:lang w:val="ru-RU"/>
        </w:rPr>
        <w:t xml:space="preserve"> деканата против введения в униатское богослужение православных служебников, имевшим место в 1834 г. Он был переведен на причетническую должность и помещен до раскаяния в </w:t>
      </w:r>
      <w:proofErr w:type="spellStart"/>
      <w:r>
        <w:rPr>
          <w:lang w:val="ru-RU"/>
        </w:rPr>
        <w:t>Вольнянский</w:t>
      </w:r>
      <w:proofErr w:type="spellEnd"/>
      <w:r>
        <w:rPr>
          <w:lang w:val="ru-RU"/>
        </w:rPr>
        <w:t xml:space="preserve">, а затем </w:t>
      </w:r>
      <w:proofErr w:type="spellStart"/>
      <w:r>
        <w:rPr>
          <w:lang w:val="ru-RU"/>
        </w:rPr>
        <w:t>Бытеньский</w:t>
      </w:r>
      <w:proofErr w:type="spellEnd"/>
      <w:r>
        <w:rPr>
          <w:lang w:val="ru-RU"/>
        </w:rPr>
        <w:t xml:space="preserve"> монастырь. Однако эти меры не заставили его изменить свои взгляды. Кроме того, он постоянно пытался склонить на свою сторону других священников. Чтобы его действия не привели к соблазну согласных на воссоединение священнослужителей </w:t>
      </w:r>
      <w:proofErr w:type="spellStart"/>
      <w:r>
        <w:rPr>
          <w:lang w:val="ru-RU"/>
        </w:rPr>
        <w:t>Плавский</w:t>
      </w:r>
      <w:proofErr w:type="spellEnd"/>
      <w:r>
        <w:rPr>
          <w:lang w:val="ru-RU"/>
        </w:rPr>
        <w:t xml:space="preserve"> 9 февраля 1839 г. был отправлен на свободное поселение в Смоленскую губернию. Там он, обдумав свое положение, согласился на Православие и 28 апреля 1840 г. был назначен на приходское послушание в Мстиславском благочинии. </w:t>
      </w:r>
      <w:proofErr w:type="gramStart"/>
      <w:r w:rsidRPr="00510796">
        <w:rPr>
          <w:lang w:val="ru-RU"/>
        </w:rPr>
        <w:t xml:space="preserve">В 1851 г. А. </w:t>
      </w:r>
      <w:proofErr w:type="spellStart"/>
      <w:r w:rsidRPr="00510796">
        <w:rPr>
          <w:lang w:val="ru-RU"/>
        </w:rPr>
        <w:t>Плавский</w:t>
      </w:r>
      <w:proofErr w:type="spellEnd"/>
      <w:r w:rsidRPr="003775EF">
        <w:rPr>
          <w:lang w:val="ru-RU"/>
        </w:rPr>
        <w:t xml:space="preserve"> </w:t>
      </w:r>
      <w:r w:rsidRPr="00510796">
        <w:rPr>
          <w:lang w:val="ru-RU"/>
        </w:rPr>
        <w:t xml:space="preserve">скоропостижно скончался, будучи настоятелем </w:t>
      </w:r>
      <w:proofErr w:type="spellStart"/>
      <w:r w:rsidRPr="00510796">
        <w:rPr>
          <w:lang w:val="ru-RU"/>
        </w:rPr>
        <w:t>Белавич</w:t>
      </w:r>
      <w:r>
        <w:rPr>
          <w:lang w:val="ru-RU"/>
        </w:rPr>
        <w:t>ского</w:t>
      </w:r>
      <w:proofErr w:type="spellEnd"/>
      <w:r>
        <w:rPr>
          <w:lang w:val="ru-RU"/>
        </w:rPr>
        <w:t xml:space="preserve"> прихода Литовской епархии (</w:t>
      </w:r>
      <w:r w:rsidRPr="003775EF">
        <w:t>РГИА.</w:t>
      </w:r>
      <w:proofErr w:type="gramEnd"/>
      <w:r w:rsidRPr="003775EF">
        <w:t xml:space="preserve"> </w:t>
      </w:r>
      <w:r w:rsidR="00B45D30">
        <w:t>Ф</w:t>
      </w:r>
      <w:r w:rsidR="00DB189E">
        <w:rPr>
          <w:lang w:val="ru-RU"/>
        </w:rPr>
        <w:t>.</w:t>
      </w:r>
      <w:r w:rsidRPr="003775EF">
        <w:t xml:space="preserve"> 797. Оп. 6. Д. 22984. Л. 11–19 об.</w:t>
      </w:r>
      <w:r w:rsidRPr="00DB189E">
        <w:t xml:space="preserve"> ; </w:t>
      </w:r>
      <w:r w:rsidRPr="003775EF">
        <w:t>РГИА.</w:t>
      </w:r>
      <w:r>
        <w:t xml:space="preserve"> </w:t>
      </w:r>
      <w:r w:rsidR="00DB189E">
        <w:rPr>
          <w:lang w:val="ru-RU"/>
        </w:rPr>
        <w:t>Ф</w:t>
      </w:r>
      <w:r w:rsidR="00DB189E" w:rsidRPr="00DB189E">
        <w:t>.</w:t>
      </w:r>
      <w:r>
        <w:t xml:space="preserve"> 797. Оп. 6. Д. 22984. Л. 27</w:t>
      </w:r>
      <w:r w:rsidRPr="003775EF">
        <w:t xml:space="preserve"> ; </w:t>
      </w:r>
      <w:proofErr w:type="spellStart"/>
      <w:r>
        <w:rPr>
          <w:szCs w:val="28"/>
          <w:lang w:val="ru-RU"/>
        </w:rPr>
        <w:t>Киприанович</w:t>
      </w:r>
      <w:proofErr w:type="spellEnd"/>
      <w:r w:rsidRPr="003775EF">
        <w:rPr>
          <w:szCs w:val="28"/>
        </w:rPr>
        <w:t xml:space="preserve"> </w:t>
      </w:r>
      <w:r w:rsidRPr="006F2CA7">
        <w:rPr>
          <w:szCs w:val="28"/>
          <w:lang w:val="ru-RU"/>
        </w:rPr>
        <w:t>Г</w:t>
      </w:r>
      <w:r w:rsidRPr="003775EF">
        <w:rPr>
          <w:szCs w:val="28"/>
        </w:rPr>
        <w:t>.</w:t>
      </w:r>
      <w:r w:rsidRPr="006F2CA7">
        <w:rPr>
          <w:szCs w:val="28"/>
          <w:lang w:val="ru-RU"/>
        </w:rPr>
        <w:t>Я</w:t>
      </w:r>
      <w:r w:rsidRPr="003775EF">
        <w:rPr>
          <w:szCs w:val="28"/>
        </w:rPr>
        <w:t xml:space="preserve">. </w:t>
      </w:r>
      <w:r w:rsidR="00B45D30">
        <w:rPr>
          <w:szCs w:val="28"/>
          <w:lang w:val="ru-RU"/>
        </w:rPr>
        <w:t>Указ</w:t>
      </w:r>
      <w:r w:rsidR="00B45D30" w:rsidRPr="00DB189E">
        <w:rPr>
          <w:szCs w:val="28"/>
        </w:rPr>
        <w:t xml:space="preserve">. </w:t>
      </w:r>
      <w:proofErr w:type="spellStart"/>
      <w:r w:rsidR="00B45D30">
        <w:rPr>
          <w:szCs w:val="28"/>
          <w:lang w:val="ru-RU"/>
        </w:rPr>
        <w:t>соч</w:t>
      </w:r>
      <w:proofErr w:type="spellEnd"/>
      <w:r w:rsidR="00B45D30" w:rsidRPr="00DB189E">
        <w:rPr>
          <w:szCs w:val="28"/>
        </w:rPr>
        <w:t xml:space="preserve">. </w:t>
      </w:r>
      <w:r w:rsidRPr="001C7894">
        <w:rPr>
          <w:szCs w:val="28"/>
          <w:lang w:val="ru-RU"/>
        </w:rPr>
        <w:t>С</w:t>
      </w:r>
      <w:r w:rsidRPr="000B4512">
        <w:rPr>
          <w:szCs w:val="28"/>
        </w:rPr>
        <w:t>. 120–122</w:t>
      </w:r>
      <w:proofErr w:type="gramStart"/>
      <w:r w:rsidRPr="00DB189E">
        <w:rPr>
          <w:szCs w:val="28"/>
        </w:rPr>
        <w:t xml:space="preserve"> </w:t>
      </w:r>
      <w:r w:rsidRPr="000B4512">
        <w:rPr>
          <w:szCs w:val="28"/>
        </w:rPr>
        <w:t>;</w:t>
      </w:r>
      <w:proofErr w:type="gramEnd"/>
      <w:r w:rsidRPr="000B4512">
        <w:rPr>
          <w:szCs w:val="28"/>
        </w:rPr>
        <w:t xml:space="preserve"> </w:t>
      </w:r>
      <w:r>
        <w:rPr>
          <w:szCs w:val="28"/>
        </w:rPr>
        <w:t>Radwan</w:t>
      </w:r>
      <w:r w:rsidRPr="000B4512">
        <w:rPr>
          <w:szCs w:val="28"/>
        </w:rPr>
        <w:t xml:space="preserve"> </w:t>
      </w:r>
      <w:r w:rsidRPr="006F2CA7">
        <w:rPr>
          <w:szCs w:val="28"/>
        </w:rPr>
        <w:t>M</w:t>
      </w:r>
      <w:r w:rsidRPr="000B4512">
        <w:rPr>
          <w:szCs w:val="28"/>
        </w:rPr>
        <w:t xml:space="preserve">. </w:t>
      </w:r>
      <w:r w:rsidR="002A765B" w:rsidRPr="00DB189E">
        <w:rPr>
          <w:szCs w:val="28"/>
        </w:rPr>
        <w:t>Op.cit.</w:t>
      </w:r>
      <w:r w:rsidR="00FB7F21" w:rsidRPr="00DB189E">
        <w:t xml:space="preserve"> </w:t>
      </w:r>
      <w:r w:rsidRPr="00DB189E">
        <w:rPr>
          <w:szCs w:val="28"/>
        </w:rPr>
        <w:t>S. 162).</w:t>
      </w:r>
    </w:p>
  </w:footnote>
  <w:footnote w:id="12">
    <w:p w:rsidR="00D71F7B" w:rsidRPr="005D49A8" w:rsidRDefault="00D71F7B" w:rsidP="00C414A8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>РГИА</w:t>
      </w:r>
      <w:r w:rsidRPr="003909D6">
        <w:t xml:space="preserve">. </w:t>
      </w:r>
      <w:r>
        <w:rPr>
          <w:lang w:val="ru-RU"/>
        </w:rPr>
        <w:t>Ф</w:t>
      </w:r>
      <w:r w:rsidR="003909D6" w:rsidRPr="00A95252">
        <w:rPr>
          <w:lang w:val="en-US"/>
        </w:rPr>
        <w:t>.</w:t>
      </w:r>
      <w:r w:rsidRPr="003909D6">
        <w:t xml:space="preserve"> 797. </w:t>
      </w:r>
      <w:r>
        <w:rPr>
          <w:lang w:val="ru-RU"/>
        </w:rPr>
        <w:t>Оп</w:t>
      </w:r>
      <w:r w:rsidRPr="003909D6">
        <w:t xml:space="preserve">. 6. </w:t>
      </w:r>
      <w:r>
        <w:rPr>
          <w:lang w:val="ru-RU"/>
        </w:rPr>
        <w:t>Д</w:t>
      </w:r>
      <w:r w:rsidRPr="003909D6">
        <w:t xml:space="preserve">. 22984. </w:t>
      </w:r>
      <w:r>
        <w:rPr>
          <w:lang w:val="ru-RU"/>
        </w:rPr>
        <w:t>Л</w:t>
      </w:r>
      <w:r w:rsidRPr="000C72AD">
        <w:rPr>
          <w:lang w:val="ru-RU"/>
        </w:rPr>
        <w:t xml:space="preserve">. 2 </w:t>
      </w:r>
      <w:r>
        <w:rPr>
          <w:lang w:val="ru-RU"/>
        </w:rPr>
        <w:t>об</w:t>
      </w:r>
      <w:r w:rsidRPr="000C72AD">
        <w:rPr>
          <w:lang w:val="ru-RU"/>
        </w:rPr>
        <w:t>–3, 24, 27</w:t>
      </w:r>
      <w:r>
        <w:rPr>
          <w:lang w:val="ru-RU"/>
        </w:rPr>
        <w:t>.</w:t>
      </w:r>
    </w:p>
  </w:footnote>
  <w:footnote w:id="13">
    <w:p w:rsidR="00D71F7B" w:rsidRPr="00FB7F21" w:rsidRDefault="00D71F7B" w:rsidP="00C414A8">
      <w:pPr>
        <w:pStyle w:val="a3"/>
      </w:pPr>
      <w:r>
        <w:rPr>
          <w:rStyle w:val="a5"/>
        </w:rPr>
        <w:footnoteRef/>
      </w:r>
      <w:r>
        <w:t xml:space="preserve"> </w:t>
      </w:r>
      <w:r w:rsidR="00FB7F21">
        <w:rPr>
          <w:lang w:val="ru-RU"/>
        </w:rPr>
        <w:t>РГИА</w:t>
      </w:r>
      <w:r w:rsidR="00FB7F21" w:rsidRPr="00FB7F21">
        <w:t xml:space="preserve">. </w:t>
      </w:r>
      <w:r w:rsidR="00FB7F21">
        <w:rPr>
          <w:lang w:val="ru-RU"/>
        </w:rPr>
        <w:t>Ф</w:t>
      </w:r>
      <w:r w:rsidR="003909D6">
        <w:rPr>
          <w:lang w:val="ru-RU"/>
        </w:rPr>
        <w:t>.</w:t>
      </w:r>
      <w:r w:rsidR="00FB7F21" w:rsidRPr="00FB7F21">
        <w:t xml:space="preserve"> 797. </w:t>
      </w:r>
      <w:r>
        <w:rPr>
          <w:lang w:val="ru-RU"/>
        </w:rPr>
        <w:t>Оп</w:t>
      </w:r>
      <w:r w:rsidRPr="00FB7F21">
        <w:t xml:space="preserve">. 7. </w:t>
      </w:r>
      <w:r>
        <w:rPr>
          <w:lang w:val="ru-RU"/>
        </w:rPr>
        <w:t>Д</w:t>
      </w:r>
      <w:r w:rsidRPr="00FB7F21">
        <w:t xml:space="preserve">. 23496. </w:t>
      </w:r>
      <w:r>
        <w:rPr>
          <w:lang w:val="ru-RU"/>
        </w:rPr>
        <w:t>Л</w:t>
      </w:r>
      <w:r w:rsidRPr="00FB7F21">
        <w:t xml:space="preserve">. 23–23 </w:t>
      </w:r>
      <w:r>
        <w:rPr>
          <w:lang w:val="ru-RU"/>
        </w:rPr>
        <w:t>об</w:t>
      </w:r>
      <w:proofErr w:type="gramStart"/>
      <w:r w:rsidRPr="00FB7F21">
        <w:t>.</w:t>
      </w:r>
      <w:r w:rsidR="003909D6">
        <w:rPr>
          <w:lang w:val="ru-RU"/>
        </w:rPr>
        <w:t xml:space="preserve"> </w:t>
      </w:r>
      <w:r w:rsidRPr="00FB7F21">
        <w:t xml:space="preserve">; </w:t>
      </w:r>
      <w:proofErr w:type="gramEnd"/>
      <w:r>
        <w:rPr>
          <w:lang w:val="ru-RU"/>
        </w:rPr>
        <w:t>РГИА</w:t>
      </w:r>
      <w:r w:rsidRPr="00FB7F21">
        <w:t xml:space="preserve">. </w:t>
      </w:r>
      <w:r>
        <w:rPr>
          <w:lang w:val="ru-RU"/>
        </w:rPr>
        <w:t>Ф</w:t>
      </w:r>
      <w:r w:rsidR="003909D6">
        <w:rPr>
          <w:lang w:val="ru-RU"/>
        </w:rPr>
        <w:t>.</w:t>
      </w:r>
      <w:r w:rsidR="00FB7F21" w:rsidRPr="00FB7F21">
        <w:t xml:space="preserve"> 796.</w:t>
      </w:r>
      <w:r w:rsidRPr="00FB7F21">
        <w:t xml:space="preserve"> </w:t>
      </w:r>
      <w:r>
        <w:rPr>
          <w:lang w:val="ru-RU"/>
        </w:rPr>
        <w:t>Оп</w:t>
      </w:r>
      <w:r w:rsidRPr="00FB7F21">
        <w:t xml:space="preserve">. 205. </w:t>
      </w:r>
      <w:r>
        <w:rPr>
          <w:lang w:val="ru-RU"/>
        </w:rPr>
        <w:t>Д</w:t>
      </w:r>
      <w:r w:rsidRPr="00FB7F21">
        <w:t xml:space="preserve">. 291. </w:t>
      </w:r>
      <w:r>
        <w:rPr>
          <w:lang w:val="ru-RU"/>
        </w:rPr>
        <w:t>Л</w:t>
      </w:r>
      <w:r w:rsidRPr="00FB7F21">
        <w:t xml:space="preserve">. 6, 34–34 </w:t>
      </w:r>
      <w:r>
        <w:rPr>
          <w:lang w:val="ru-RU"/>
        </w:rPr>
        <w:t>об</w:t>
      </w:r>
      <w:proofErr w:type="gramStart"/>
      <w:r w:rsidRPr="00FB7F21">
        <w:t xml:space="preserve">.; </w:t>
      </w:r>
      <w:proofErr w:type="spellStart"/>
      <w:proofErr w:type="gramEnd"/>
      <w:r>
        <w:rPr>
          <w:lang w:val="ru-RU"/>
        </w:rPr>
        <w:t>сравн</w:t>
      </w:r>
      <w:proofErr w:type="spellEnd"/>
      <w:r w:rsidRPr="00FB7F21">
        <w:t>.</w:t>
      </w:r>
      <w:r w:rsidR="003909D6" w:rsidRPr="00A95252">
        <w:t>:</w:t>
      </w:r>
      <w:r w:rsidRPr="00FB7F21">
        <w:t xml:space="preserve"> </w:t>
      </w:r>
      <w:r>
        <w:rPr>
          <w:szCs w:val="28"/>
          <w:lang w:val="be-BY"/>
        </w:rPr>
        <w:t>Radwan</w:t>
      </w:r>
      <w:r w:rsidRPr="00843723">
        <w:rPr>
          <w:szCs w:val="28"/>
          <w:lang w:val="be-BY"/>
        </w:rPr>
        <w:t xml:space="preserve"> M. </w:t>
      </w:r>
      <w:r w:rsidR="002A765B" w:rsidRPr="00A95252">
        <w:rPr>
          <w:szCs w:val="28"/>
        </w:rPr>
        <w:t>Op.cit.</w:t>
      </w:r>
      <w:r w:rsidR="00FB7F21" w:rsidRPr="00FB7F21">
        <w:t xml:space="preserve"> </w:t>
      </w:r>
      <w:r w:rsidRPr="00843723">
        <w:rPr>
          <w:szCs w:val="28"/>
        </w:rPr>
        <w:t>S</w:t>
      </w:r>
      <w:r>
        <w:rPr>
          <w:szCs w:val="28"/>
          <w:lang w:val="be-BY"/>
        </w:rPr>
        <w:t>. 168–169.</w:t>
      </w:r>
      <w:r w:rsidRPr="00FB7F21">
        <w:t xml:space="preserve"> </w:t>
      </w:r>
    </w:p>
  </w:footnote>
  <w:footnote w:id="14">
    <w:p w:rsidR="00D71F7B" w:rsidRPr="006C4B55" w:rsidRDefault="00D71F7B" w:rsidP="00C414A8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>
        <w:t xml:space="preserve"> </w:t>
      </w:r>
      <w:r w:rsidRPr="006C4B55">
        <w:rPr>
          <w:lang w:val="ru-RU"/>
        </w:rPr>
        <w:t>РГИА</w:t>
      </w:r>
      <w:r w:rsidRPr="00FB7F21">
        <w:t xml:space="preserve">. </w:t>
      </w:r>
      <w:r w:rsidRPr="006C4B55">
        <w:rPr>
          <w:lang w:val="ru-RU"/>
        </w:rPr>
        <w:t>Ф</w:t>
      </w:r>
      <w:r w:rsidR="003909D6">
        <w:rPr>
          <w:lang w:val="ru-RU"/>
        </w:rPr>
        <w:t>.</w:t>
      </w:r>
      <w:r w:rsidRPr="00FB7F21">
        <w:t xml:space="preserve"> 797. </w:t>
      </w:r>
      <w:r w:rsidRPr="006C4B55">
        <w:rPr>
          <w:lang w:val="ru-RU"/>
        </w:rPr>
        <w:t>Оп</w:t>
      </w:r>
      <w:r w:rsidRPr="00FB7F21">
        <w:t xml:space="preserve">. 6. </w:t>
      </w:r>
      <w:r w:rsidRPr="006C4B55">
        <w:rPr>
          <w:lang w:val="ru-RU"/>
        </w:rPr>
        <w:t>Д</w:t>
      </w:r>
      <w:r w:rsidRPr="00FB7F21">
        <w:t xml:space="preserve">. 22984. </w:t>
      </w:r>
      <w:r w:rsidRPr="006C4B55">
        <w:rPr>
          <w:lang w:val="ru-RU"/>
        </w:rPr>
        <w:t>Л</w:t>
      </w:r>
      <w:r w:rsidRPr="00FB7F21">
        <w:t xml:space="preserve">. </w:t>
      </w:r>
      <w:r w:rsidRPr="00FB7F21">
        <w:t>20</w:t>
      </w:r>
      <w:proofErr w:type="gramStart"/>
      <w:r w:rsidR="00FB7F21">
        <w:rPr>
          <w:lang w:val="ru-RU"/>
        </w:rPr>
        <w:t xml:space="preserve"> </w:t>
      </w:r>
      <w:r w:rsidRPr="00FB7F21">
        <w:t>;</w:t>
      </w:r>
      <w:proofErr w:type="gramEnd"/>
      <w:r w:rsidRPr="00FB7F21">
        <w:t xml:space="preserve"> </w:t>
      </w:r>
      <w:r w:rsidRPr="006C4B55">
        <w:rPr>
          <w:lang w:val="ru-RU"/>
        </w:rPr>
        <w:t>Министру</w:t>
      </w:r>
      <w:r w:rsidRPr="00FB7F21">
        <w:t xml:space="preserve"> </w:t>
      </w:r>
      <w:r w:rsidRPr="006C4B55">
        <w:rPr>
          <w:lang w:val="ru-RU"/>
        </w:rPr>
        <w:t>внутренних</w:t>
      </w:r>
      <w:r w:rsidRPr="00FB7F21">
        <w:t xml:space="preserve"> </w:t>
      </w:r>
      <w:r w:rsidRPr="006C4B55">
        <w:rPr>
          <w:lang w:val="ru-RU"/>
        </w:rPr>
        <w:t>дел</w:t>
      </w:r>
      <w:r w:rsidRPr="00FB7F21">
        <w:t xml:space="preserve"> </w:t>
      </w:r>
      <w:r w:rsidRPr="006C4B55">
        <w:rPr>
          <w:lang w:val="ru-RU"/>
        </w:rPr>
        <w:t>Д</w:t>
      </w:r>
      <w:r w:rsidRPr="00FB7F21">
        <w:t>.</w:t>
      </w:r>
      <w:r w:rsidRPr="006C4B55">
        <w:rPr>
          <w:lang w:val="ru-RU"/>
        </w:rPr>
        <w:t>Н</w:t>
      </w:r>
      <w:r w:rsidRPr="00FB7F21">
        <w:t xml:space="preserve">. </w:t>
      </w:r>
      <w:proofErr w:type="spellStart"/>
      <w:r w:rsidRPr="006C4B55">
        <w:rPr>
          <w:lang w:val="ru-RU"/>
        </w:rPr>
        <w:t>Блудову</w:t>
      </w:r>
      <w:proofErr w:type="spellEnd"/>
      <w:r w:rsidRPr="00FB7F21">
        <w:t xml:space="preserve">, </w:t>
      </w:r>
      <w:r w:rsidRPr="006C4B55">
        <w:rPr>
          <w:lang w:val="ru-RU"/>
        </w:rPr>
        <w:t>от</w:t>
      </w:r>
      <w:r w:rsidRPr="00FB7F21">
        <w:t xml:space="preserve"> 26 </w:t>
      </w:r>
      <w:r w:rsidRPr="006C4B55">
        <w:rPr>
          <w:lang w:val="ru-RU"/>
        </w:rPr>
        <w:t>июня</w:t>
      </w:r>
      <w:r w:rsidRPr="00FB7F21">
        <w:t xml:space="preserve"> </w:t>
      </w:r>
      <w:r w:rsidRPr="006C4B55">
        <w:rPr>
          <w:lang w:val="ru-RU"/>
        </w:rPr>
        <w:t>за</w:t>
      </w:r>
      <w:r w:rsidRPr="00FB7F21">
        <w:t xml:space="preserve"> №386, </w:t>
      </w:r>
      <w:r w:rsidRPr="006C4B55">
        <w:rPr>
          <w:lang w:val="ru-RU"/>
        </w:rPr>
        <w:t>с</w:t>
      </w:r>
      <w:r w:rsidRPr="00FB7F21">
        <w:t xml:space="preserve"> </w:t>
      </w:r>
      <w:r w:rsidRPr="006C4B55">
        <w:rPr>
          <w:lang w:val="ru-RU"/>
        </w:rPr>
        <w:t>мнением</w:t>
      </w:r>
      <w:r w:rsidRPr="00FB7F21">
        <w:t xml:space="preserve"> </w:t>
      </w:r>
      <w:r w:rsidRPr="006C4B55">
        <w:rPr>
          <w:lang w:val="ru-RU"/>
        </w:rPr>
        <w:t>о</w:t>
      </w:r>
      <w:r w:rsidRPr="00FB7F21">
        <w:t xml:space="preserve"> </w:t>
      </w:r>
      <w:r w:rsidRPr="006C4B55">
        <w:rPr>
          <w:lang w:val="ru-RU"/>
        </w:rPr>
        <w:t>поступившей</w:t>
      </w:r>
      <w:r w:rsidRPr="00FB7F21">
        <w:t xml:space="preserve"> </w:t>
      </w:r>
      <w:r w:rsidRPr="006C4B55">
        <w:rPr>
          <w:lang w:val="ru-RU"/>
        </w:rPr>
        <w:t>к</w:t>
      </w:r>
      <w:r w:rsidRPr="00FB7F21">
        <w:t xml:space="preserve"> </w:t>
      </w:r>
      <w:r w:rsidRPr="006C4B55">
        <w:rPr>
          <w:lang w:val="ru-RU"/>
        </w:rPr>
        <w:t xml:space="preserve">нему просьбе священника </w:t>
      </w:r>
      <w:proofErr w:type="spellStart"/>
      <w:r w:rsidRPr="006C4B55">
        <w:rPr>
          <w:lang w:val="ru-RU"/>
        </w:rPr>
        <w:t>Дылевского</w:t>
      </w:r>
      <w:proofErr w:type="spellEnd"/>
      <w:r w:rsidRPr="006C4B55">
        <w:rPr>
          <w:lang w:val="ru-RU"/>
        </w:rPr>
        <w:t>, не принявшего московского служебника // ЗИМЛ. Т. 3. С. 169–170</w:t>
      </w:r>
      <w:r>
        <w:rPr>
          <w:lang w:val="ru-RU"/>
        </w:rPr>
        <w:t>.</w:t>
      </w:r>
    </w:p>
  </w:footnote>
  <w:footnote w:id="15">
    <w:p w:rsidR="00D71F7B" w:rsidRPr="00C414A8" w:rsidRDefault="00D71F7B" w:rsidP="00FB7F21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>Г. обер-прокурору Святейшего Синода графу Протасову (секретно), от 21 июля за №859, с мнением о закрытии Курской временной  обители и размещении проживающего в ней духовенства // ЗИМЛ. Т. 3. С</w:t>
      </w:r>
      <w:r w:rsidR="00FB7F21">
        <w:rPr>
          <w:lang w:val="ru-RU"/>
        </w:rPr>
        <w:t xml:space="preserve">. 665–667. </w:t>
      </w:r>
      <w:r>
        <w:rPr>
          <w:lang w:val="ru-RU"/>
        </w:rPr>
        <w:t>С</w:t>
      </w:r>
      <w:r w:rsidRPr="00C414A8">
        <w:rPr>
          <w:lang w:val="ru-RU"/>
        </w:rPr>
        <w:t>. 666.</w:t>
      </w:r>
    </w:p>
  </w:footnote>
  <w:footnote w:id="16">
    <w:p w:rsidR="00D71F7B" w:rsidRPr="00F419B4" w:rsidRDefault="00D71F7B" w:rsidP="00C414A8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 xml:space="preserve">РГИА. </w:t>
      </w:r>
      <w:r w:rsidR="00FB7F21">
        <w:rPr>
          <w:lang w:val="ru-RU"/>
        </w:rPr>
        <w:t>Ф</w:t>
      </w:r>
      <w:r w:rsidR="003909D6">
        <w:rPr>
          <w:lang w:val="ru-RU"/>
        </w:rPr>
        <w:t>.</w:t>
      </w:r>
      <w:r>
        <w:rPr>
          <w:lang w:val="ru-RU"/>
        </w:rPr>
        <w:t xml:space="preserve"> 797</w:t>
      </w:r>
      <w:r w:rsidR="00FB7F21">
        <w:rPr>
          <w:lang w:val="ru-RU"/>
        </w:rPr>
        <w:t>.</w:t>
      </w:r>
      <w:r>
        <w:rPr>
          <w:lang w:val="ru-RU"/>
        </w:rPr>
        <w:t xml:space="preserve"> Оп. 7. Д. 23496. Л</w:t>
      </w:r>
      <w:r w:rsidRPr="00F419B4">
        <w:rPr>
          <w:lang w:val="ru-RU"/>
        </w:rPr>
        <w:t xml:space="preserve">. 23–23 </w:t>
      </w:r>
      <w:r>
        <w:rPr>
          <w:lang w:val="ru-RU"/>
        </w:rPr>
        <w:t>об</w:t>
      </w:r>
      <w:r w:rsidRPr="00F419B4">
        <w:rPr>
          <w:lang w:val="ru-RU"/>
        </w:rPr>
        <w:t>.</w:t>
      </w:r>
    </w:p>
  </w:footnote>
  <w:footnote w:id="17">
    <w:p w:rsidR="00D71F7B" w:rsidRPr="008D2C86" w:rsidRDefault="00D71F7B">
      <w:pPr>
        <w:pStyle w:val="a3"/>
      </w:pPr>
      <w:r>
        <w:rPr>
          <w:rStyle w:val="a5"/>
        </w:rPr>
        <w:footnoteRef/>
      </w:r>
      <w:r>
        <w:t xml:space="preserve"> </w:t>
      </w:r>
      <w:r w:rsidRPr="008D2C86">
        <w:rPr>
          <w:lang w:val="ru-RU"/>
        </w:rPr>
        <w:t>РГИА. Ф</w:t>
      </w:r>
      <w:r w:rsidR="003909D6">
        <w:rPr>
          <w:lang w:val="ru-RU"/>
        </w:rPr>
        <w:t>.</w:t>
      </w:r>
      <w:r w:rsidRPr="008D2C86">
        <w:rPr>
          <w:lang w:val="ru-RU"/>
        </w:rPr>
        <w:t xml:space="preserve"> 797. Оп. 6. Д. 22984. Л. 11–19 об</w:t>
      </w:r>
      <w:proofErr w:type="gramStart"/>
      <w:r w:rsidRPr="008D2C86">
        <w:rPr>
          <w:lang w:val="ru-RU"/>
        </w:rPr>
        <w:t xml:space="preserve">. ; </w:t>
      </w:r>
      <w:proofErr w:type="gramEnd"/>
      <w:r w:rsidR="00D76595">
        <w:rPr>
          <w:lang w:val="ru-RU"/>
        </w:rPr>
        <w:t xml:space="preserve">Там же. </w:t>
      </w:r>
      <w:r w:rsidRPr="008D2C86">
        <w:rPr>
          <w:lang w:val="ru-RU"/>
        </w:rPr>
        <w:t>Л. 27</w:t>
      </w:r>
      <w:r>
        <w:rPr>
          <w:lang w:val="ru-RU"/>
        </w:rPr>
        <w:t>.</w:t>
      </w:r>
    </w:p>
  </w:footnote>
  <w:footnote w:id="18">
    <w:p w:rsidR="00D71F7B" w:rsidRPr="00AA7EC2" w:rsidRDefault="00D71F7B" w:rsidP="000A2C52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 w:rsidRPr="00AA7EC2">
        <w:rPr>
          <w:lang w:val="ru-RU"/>
        </w:rPr>
        <w:t xml:space="preserve"> </w:t>
      </w:r>
      <w:r>
        <w:rPr>
          <w:lang w:val="ru-RU"/>
        </w:rPr>
        <w:t xml:space="preserve">Наместнику </w:t>
      </w:r>
      <w:proofErr w:type="spellStart"/>
      <w:r>
        <w:rPr>
          <w:lang w:val="ru-RU"/>
        </w:rPr>
        <w:t>Тороканского</w:t>
      </w:r>
      <w:proofErr w:type="spellEnd"/>
      <w:r>
        <w:rPr>
          <w:lang w:val="ru-RU"/>
        </w:rPr>
        <w:t xml:space="preserve"> монастыря </w:t>
      </w:r>
      <w:proofErr w:type="spellStart"/>
      <w:r>
        <w:rPr>
          <w:lang w:val="ru-RU"/>
        </w:rPr>
        <w:t>Иануарию</w:t>
      </w:r>
      <w:proofErr w:type="spellEnd"/>
      <w:r>
        <w:rPr>
          <w:lang w:val="ru-RU"/>
        </w:rPr>
        <w:t xml:space="preserve">, от 7 января за №19, с пояснением, как он должен понимать данное ему предписание о неблагонадежных иноках </w:t>
      </w:r>
      <w:proofErr w:type="spellStart"/>
      <w:r>
        <w:rPr>
          <w:lang w:val="ru-RU"/>
        </w:rPr>
        <w:t>Тороканского</w:t>
      </w:r>
      <w:proofErr w:type="spellEnd"/>
      <w:r>
        <w:rPr>
          <w:lang w:val="ru-RU"/>
        </w:rPr>
        <w:t xml:space="preserve"> монастыря // ЗИМЛ.</w:t>
      </w:r>
      <w:r w:rsidRPr="00AA7EC2">
        <w:rPr>
          <w:lang w:val="ru-RU"/>
        </w:rPr>
        <w:t xml:space="preserve"> Т. 3. С. 552.</w:t>
      </w:r>
    </w:p>
  </w:footnote>
  <w:footnote w:id="19">
    <w:p w:rsidR="00D71F7B" w:rsidRPr="00AA7EC2" w:rsidRDefault="00D71F7B" w:rsidP="000A2C52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 w:rsidRPr="00AA7EC2">
        <w:rPr>
          <w:lang w:val="ru-RU"/>
        </w:rPr>
        <w:t xml:space="preserve"> </w:t>
      </w:r>
      <w:r>
        <w:rPr>
          <w:lang w:val="ru-RU"/>
        </w:rPr>
        <w:t xml:space="preserve">Святейшему Правительствующему Синоду, от 15 января за №50, с представлением об увольнение в светское звание иеромонахов Бельского, </w:t>
      </w:r>
      <w:proofErr w:type="spellStart"/>
      <w:r>
        <w:rPr>
          <w:lang w:val="ru-RU"/>
        </w:rPr>
        <w:t>Тарасевича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Овельта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Волонсевича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Мажальского</w:t>
      </w:r>
      <w:proofErr w:type="spellEnd"/>
      <w:r>
        <w:rPr>
          <w:lang w:val="ru-RU"/>
        </w:rPr>
        <w:t xml:space="preserve"> // </w:t>
      </w:r>
      <w:r>
        <w:rPr>
          <w:szCs w:val="28"/>
          <w:lang w:val="ru-RU"/>
        </w:rPr>
        <w:t>ЗИМЛ.</w:t>
      </w:r>
      <w:r w:rsidRPr="00AA7EC2">
        <w:rPr>
          <w:szCs w:val="28"/>
          <w:lang w:val="ru-RU"/>
        </w:rPr>
        <w:t xml:space="preserve"> Т. 3</w:t>
      </w:r>
      <w:r>
        <w:rPr>
          <w:szCs w:val="28"/>
          <w:lang w:val="be-BY"/>
        </w:rPr>
        <w:t>.</w:t>
      </w:r>
      <w:r w:rsidR="00D76595">
        <w:rPr>
          <w:lang w:val="ru-RU"/>
        </w:rPr>
        <w:t xml:space="preserve"> </w:t>
      </w:r>
      <w:r>
        <w:rPr>
          <w:szCs w:val="28"/>
          <w:lang w:val="be-BY"/>
        </w:rPr>
        <w:t>С. 554–555</w:t>
      </w:r>
      <w:r w:rsidRPr="00AA7EC2">
        <w:rPr>
          <w:lang w:val="ru-RU"/>
        </w:rPr>
        <w:t>.</w:t>
      </w:r>
    </w:p>
  </w:footnote>
  <w:footnote w:id="20">
    <w:p w:rsidR="00D71F7B" w:rsidRPr="00D76595" w:rsidRDefault="00D71F7B" w:rsidP="000A2C52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 w:rsidRPr="00AA7EC2">
        <w:rPr>
          <w:lang w:val="ru-RU"/>
        </w:rPr>
        <w:t xml:space="preserve"> </w:t>
      </w:r>
      <w:r>
        <w:rPr>
          <w:lang w:val="ru-RU"/>
        </w:rPr>
        <w:t>Г. обер-прокурору Святейшего Синода графу Протасову (секретно), от 21 июля за №859, с мнением о закрытии Курской временной обители и размещении проживающего в ней духовенства // ЗИМЛ.</w:t>
      </w:r>
      <w:r w:rsidRPr="00AA7EC2">
        <w:rPr>
          <w:lang w:val="ru-RU"/>
        </w:rPr>
        <w:t xml:space="preserve"> Т. 3. С</w:t>
      </w:r>
      <w:r w:rsidRPr="00D76595">
        <w:rPr>
          <w:lang w:val="ru-RU"/>
        </w:rPr>
        <w:t xml:space="preserve">. 665–667. </w:t>
      </w:r>
      <w:r>
        <w:rPr>
          <w:lang w:val="ru-RU"/>
        </w:rPr>
        <w:t>С</w:t>
      </w:r>
      <w:r w:rsidRPr="00D76595">
        <w:rPr>
          <w:lang w:val="ru-RU"/>
        </w:rPr>
        <w:t>. 666–667.</w:t>
      </w:r>
    </w:p>
  </w:footnote>
  <w:footnote w:id="21">
    <w:p w:rsidR="00D71F7B" w:rsidRPr="004572A4" w:rsidRDefault="00D71F7B" w:rsidP="008D373E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>
        <w:rPr>
          <w:szCs w:val="28"/>
          <w:lang w:val="be-BY"/>
        </w:rPr>
        <w:t>Radwan</w:t>
      </w:r>
      <w:r w:rsidRPr="00843723">
        <w:rPr>
          <w:szCs w:val="28"/>
          <w:lang w:val="be-BY"/>
        </w:rPr>
        <w:t xml:space="preserve"> M. </w:t>
      </w:r>
      <w:r w:rsidR="002A765B" w:rsidRPr="002A765B">
        <w:rPr>
          <w:szCs w:val="28"/>
          <w:lang w:val="en-US"/>
        </w:rPr>
        <w:t>Op.cit.</w:t>
      </w:r>
      <w:r w:rsidR="00D76595" w:rsidRPr="00D76595">
        <w:rPr>
          <w:lang w:val="en-US"/>
        </w:rPr>
        <w:t xml:space="preserve"> </w:t>
      </w:r>
      <w:r w:rsidRPr="00843723">
        <w:rPr>
          <w:szCs w:val="28"/>
        </w:rPr>
        <w:t>S</w:t>
      </w:r>
      <w:r>
        <w:rPr>
          <w:szCs w:val="28"/>
          <w:lang w:val="be-BY"/>
        </w:rPr>
        <w:t>. 171.</w:t>
      </w:r>
      <w:r w:rsidRPr="004572A4">
        <w:rPr>
          <w:lang w:val="en-US"/>
        </w:rPr>
        <w:t xml:space="preserve"> </w:t>
      </w:r>
    </w:p>
    <w:p w:rsidR="00D71F7B" w:rsidRPr="00B706B1" w:rsidRDefault="00D71F7B" w:rsidP="008D373E">
      <w:pPr>
        <w:pStyle w:val="a3"/>
      </w:pPr>
    </w:p>
  </w:footnote>
  <w:footnote w:id="22">
    <w:p w:rsidR="00AC0AF9" w:rsidRPr="005F7B57" w:rsidRDefault="00AC0AF9" w:rsidP="00AC0AF9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>РГИА</w:t>
      </w:r>
      <w:r w:rsidRPr="00D76595">
        <w:rPr>
          <w:lang w:val="ru-RU"/>
        </w:rPr>
        <w:t xml:space="preserve">. </w:t>
      </w:r>
      <w:r>
        <w:rPr>
          <w:lang w:val="ru-RU"/>
        </w:rPr>
        <w:t>Ф</w:t>
      </w:r>
      <w:r w:rsidR="00A95252">
        <w:rPr>
          <w:lang w:val="ru-RU"/>
        </w:rPr>
        <w:t>.</w:t>
      </w:r>
      <w:r w:rsidRPr="00D76595">
        <w:rPr>
          <w:lang w:val="ru-RU"/>
        </w:rPr>
        <w:t xml:space="preserve"> 797. </w:t>
      </w:r>
      <w:r>
        <w:rPr>
          <w:lang w:val="ru-RU"/>
        </w:rPr>
        <w:t>Оп. 87. Д. 30. Л. 4–13.</w:t>
      </w:r>
    </w:p>
  </w:footnote>
  <w:footnote w:id="23">
    <w:p w:rsidR="00D71F7B" w:rsidRPr="00966CEC" w:rsidRDefault="00D71F7B" w:rsidP="004862C6">
      <w:pPr>
        <w:pStyle w:val="a3"/>
        <w:rPr>
          <w:lang w:val="ru-RU"/>
        </w:rPr>
      </w:pPr>
      <w:r>
        <w:rPr>
          <w:rStyle w:val="a5"/>
        </w:rPr>
        <w:footnoteRef/>
      </w:r>
      <w:r w:rsidRPr="00966CEC">
        <w:rPr>
          <w:lang w:val="ru-RU"/>
        </w:rPr>
        <w:t xml:space="preserve"> </w:t>
      </w:r>
      <w:r w:rsidR="00A95252">
        <w:rPr>
          <w:lang w:val="ru-RU"/>
        </w:rPr>
        <w:t>РГИА</w:t>
      </w:r>
      <w:r w:rsidR="00A95252" w:rsidRPr="00D76595">
        <w:rPr>
          <w:lang w:val="ru-RU"/>
        </w:rPr>
        <w:t xml:space="preserve">. </w:t>
      </w:r>
      <w:r w:rsidR="00A95252">
        <w:rPr>
          <w:lang w:val="ru-RU"/>
        </w:rPr>
        <w:t>Ф.</w:t>
      </w:r>
      <w:r w:rsidR="00A95252" w:rsidRPr="00D76595">
        <w:rPr>
          <w:lang w:val="ru-RU"/>
        </w:rPr>
        <w:t xml:space="preserve"> 797. </w:t>
      </w:r>
      <w:r w:rsidR="00A95252">
        <w:rPr>
          <w:lang w:val="ru-RU"/>
        </w:rPr>
        <w:t xml:space="preserve">Оп. 87. Д. 30. Л. </w:t>
      </w:r>
      <w:r>
        <w:rPr>
          <w:lang w:val="ru-RU"/>
        </w:rPr>
        <w:t>4 об.–11.</w:t>
      </w:r>
    </w:p>
  </w:footnote>
  <w:footnote w:id="24">
    <w:p w:rsidR="00D71F7B" w:rsidRPr="00815F1B" w:rsidRDefault="00D71F7B" w:rsidP="00201235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 w:rsidRPr="00815F1B">
        <w:rPr>
          <w:lang w:val="ru-RU"/>
        </w:rPr>
        <w:t xml:space="preserve"> </w:t>
      </w:r>
      <w:r w:rsidRPr="0001437A">
        <w:rPr>
          <w:lang w:val="ru-RU"/>
        </w:rPr>
        <w:t xml:space="preserve">Высочайше утвержденное положение об обеспечении православного сельского духовенства землями, домами и единовременными пособиями в губерниях: Витебской, Могилевской, Минской, Гродненской, в Ковельском и </w:t>
      </w:r>
      <w:proofErr w:type="spellStart"/>
      <w:r w:rsidRPr="0001437A">
        <w:rPr>
          <w:lang w:val="ru-RU"/>
        </w:rPr>
        <w:t>Овручском</w:t>
      </w:r>
      <w:proofErr w:type="spellEnd"/>
      <w:r w:rsidRPr="0001437A">
        <w:rPr>
          <w:lang w:val="ru-RU"/>
        </w:rPr>
        <w:t xml:space="preserve"> уездах Волынской и в </w:t>
      </w:r>
      <w:proofErr w:type="spellStart"/>
      <w:r w:rsidRPr="0001437A">
        <w:rPr>
          <w:lang w:val="ru-RU"/>
        </w:rPr>
        <w:t>Белостокской</w:t>
      </w:r>
      <w:proofErr w:type="spellEnd"/>
      <w:r w:rsidRPr="0001437A">
        <w:rPr>
          <w:lang w:val="ru-RU"/>
        </w:rPr>
        <w:t xml:space="preserve"> области </w:t>
      </w:r>
      <w:r w:rsidRPr="0001437A">
        <w:rPr>
          <w:lang w:val="be-BY"/>
        </w:rPr>
        <w:t>// П</w:t>
      </w:r>
      <w:r>
        <w:rPr>
          <w:lang w:val="be-BY"/>
        </w:rPr>
        <w:t>СЗРИ</w:t>
      </w:r>
      <w:proofErr w:type="gramStart"/>
      <w:r w:rsidR="00D76595">
        <w:rPr>
          <w:lang w:val="be-BY"/>
        </w:rPr>
        <w:t xml:space="preserve"> :</w:t>
      </w:r>
      <w:proofErr w:type="gramEnd"/>
      <w:r w:rsidRPr="0001437A">
        <w:rPr>
          <w:lang w:val="be-BY"/>
        </w:rPr>
        <w:t xml:space="preserve"> собр. 2. Т. 17. Отд. 1, 1</w:t>
      </w:r>
      <w:r>
        <w:rPr>
          <w:lang w:val="be-BY"/>
        </w:rPr>
        <w:t>842 г., № 15872. С. 771–780</w:t>
      </w:r>
      <w:r w:rsidR="00A95252">
        <w:rPr>
          <w:lang w:val="be-BY"/>
        </w:rPr>
        <w:t xml:space="preserve"> </w:t>
      </w:r>
      <w:r>
        <w:rPr>
          <w:lang w:val="be-BY"/>
        </w:rPr>
        <w:t>;</w:t>
      </w:r>
      <w:r w:rsidRPr="0001437A">
        <w:rPr>
          <w:lang w:val="be-BY"/>
        </w:rPr>
        <w:t xml:space="preserve"> </w:t>
      </w:r>
      <w:r>
        <w:rPr>
          <w:lang w:val="ru-RU"/>
        </w:rPr>
        <w:t>Римский</w:t>
      </w:r>
      <w:r w:rsidRPr="001F7AA8">
        <w:rPr>
          <w:lang w:val="ru-RU"/>
        </w:rPr>
        <w:t xml:space="preserve"> С.В.</w:t>
      </w:r>
      <w:r w:rsidRPr="00815F1B">
        <w:rPr>
          <w:lang w:val="ru-RU"/>
        </w:rPr>
        <w:t xml:space="preserve"> Конфессиональная политика России в Западном крае и Прибалтике </w:t>
      </w:r>
      <w:r w:rsidRPr="00920A69">
        <w:rPr>
          <w:lang w:val="en-US"/>
        </w:rPr>
        <w:t>XIX</w:t>
      </w:r>
      <w:r w:rsidRPr="00815F1B">
        <w:rPr>
          <w:lang w:val="ru-RU"/>
        </w:rPr>
        <w:t xml:space="preserve"> столетия</w:t>
      </w:r>
      <w:r>
        <w:rPr>
          <w:lang w:val="ru-RU"/>
        </w:rPr>
        <w:t xml:space="preserve"> // Вопросы истории.</w:t>
      </w:r>
      <w:r w:rsidRPr="00815F1B">
        <w:rPr>
          <w:lang w:val="ru-RU"/>
        </w:rPr>
        <w:t xml:space="preserve"> 1998. № 3. С. 25–44.</w:t>
      </w:r>
      <w:r w:rsidRPr="00815F1B">
        <w:rPr>
          <w:szCs w:val="28"/>
          <w:lang w:val="ru-RU"/>
        </w:rPr>
        <w:t xml:space="preserve"> С. 27.</w:t>
      </w:r>
    </w:p>
  </w:footnote>
  <w:footnote w:id="25">
    <w:p w:rsidR="00D71F7B" w:rsidRPr="00843723" w:rsidRDefault="00D71F7B" w:rsidP="005649C4">
      <w:pPr>
        <w:pStyle w:val="a3"/>
        <w:jc w:val="both"/>
      </w:pPr>
      <w:r>
        <w:rPr>
          <w:rStyle w:val="a5"/>
        </w:rPr>
        <w:footnoteRef/>
      </w:r>
      <w:r w:rsidRPr="00CA53A2">
        <w:rPr>
          <w:lang w:val="be-BY"/>
        </w:rPr>
        <w:t xml:space="preserve"> </w:t>
      </w:r>
      <w:r>
        <w:rPr>
          <w:szCs w:val="28"/>
          <w:lang w:val="be-BY"/>
        </w:rPr>
        <w:t>Radwan</w:t>
      </w:r>
      <w:r w:rsidRPr="00843723">
        <w:rPr>
          <w:szCs w:val="28"/>
          <w:lang w:val="be-BY"/>
        </w:rPr>
        <w:t xml:space="preserve"> M. Carat wobec kosciola greckokatolickiego. </w:t>
      </w:r>
      <w:r w:rsidR="00D76595" w:rsidRPr="00B45D30">
        <w:t>–</w:t>
      </w:r>
      <w:r w:rsidR="00D76595" w:rsidRPr="00D76595">
        <w:rPr>
          <w:lang w:val="en-US"/>
        </w:rPr>
        <w:t xml:space="preserve"> </w:t>
      </w:r>
      <w:r w:rsidRPr="00843723">
        <w:rPr>
          <w:szCs w:val="28"/>
        </w:rPr>
        <w:t>S</w:t>
      </w:r>
      <w:r w:rsidRPr="00843723">
        <w:rPr>
          <w:szCs w:val="28"/>
          <w:lang w:val="be-BY"/>
        </w:rPr>
        <w:t>. 185</w:t>
      </w:r>
      <w:r w:rsidRPr="00843723">
        <w:rPr>
          <w:szCs w:val="28"/>
        </w:rPr>
        <w:t>.</w:t>
      </w:r>
    </w:p>
  </w:footnote>
  <w:footnote w:id="26">
    <w:p w:rsidR="00D71F7B" w:rsidRPr="00657B0A" w:rsidRDefault="00D71F7B" w:rsidP="005649C4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>РГИА</w:t>
      </w:r>
      <w:r w:rsidRPr="005649C4">
        <w:rPr>
          <w:lang w:val="ru-RU"/>
        </w:rPr>
        <w:t xml:space="preserve">. </w:t>
      </w:r>
      <w:r w:rsidR="00D76595" w:rsidRPr="00B45D30">
        <w:t>–</w:t>
      </w:r>
      <w:r w:rsidR="00D76595">
        <w:rPr>
          <w:lang w:val="ru-RU"/>
        </w:rPr>
        <w:t xml:space="preserve"> </w:t>
      </w:r>
      <w:r>
        <w:rPr>
          <w:lang w:val="ru-RU"/>
        </w:rPr>
        <w:t>Ф</w:t>
      </w:r>
      <w:r w:rsidR="00D76595">
        <w:rPr>
          <w:lang w:val="ru-RU"/>
        </w:rPr>
        <w:t>онд</w:t>
      </w:r>
      <w:r w:rsidRPr="005649C4">
        <w:rPr>
          <w:lang w:val="ru-RU"/>
        </w:rPr>
        <w:t xml:space="preserve"> 797. </w:t>
      </w:r>
      <w:r w:rsidR="00D76595" w:rsidRPr="00B45D30">
        <w:t>–</w:t>
      </w:r>
      <w:r w:rsidR="00D76595">
        <w:rPr>
          <w:lang w:val="ru-RU"/>
        </w:rPr>
        <w:t xml:space="preserve"> </w:t>
      </w:r>
      <w:r>
        <w:rPr>
          <w:lang w:val="ru-RU"/>
        </w:rPr>
        <w:t xml:space="preserve">Оп. 87. </w:t>
      </w:r>
      <w:r w:rsidR="00D76595" w:rsidRPr="00B45D30">
        <w:t>–</w:t>
      </w:r>
      <w:r w:rsidR="00D76595">
        <w:rPr>
          <w:lang w:val="ru-RU"/>
        </w:rPr>
        <w:t xml:space="preserve"> </w:t>
      </w:r>
      <w:r>
        <w:rPr>
          <w:lang w:val="ru-RU"/>
        </w:rPr>
        <w:t>Д</w:t>
      </w:r>
      <w:r w:rsidRPr="00657B0A">
        <w:rPr>
          <w:lang w:val="ru-RU"/>
        </w:rPr>
        <w:t>. 1</w:t>
      </w:r>
      <w:r>
        <w:rPr>
          <w:lang w:val="ru-RU"/>
        </w:rPr>
        <w:t>8</w:t>
      </w:r>
      <w:r w:rsidRPr="00657B0A">
        <w:rPr>
          <w:lang w:val="ru-RU"/>
        </w:rPr>
        <w:t>.</w:t>
      </w:r>
      <w:r>
        <w:rPr>
          <w:lang w:val="ru-RU"/>
        </w:rPr>
        <w:t xml:space="preserve"> –</w:t>
      </w:r>
      <w:r w:rsidR="00D76595">
        <w:rPr>
          <w:lang w:val="ru-RU"/>
        </w:rPr>
        <w:t xml:space="preserve"> </w:t>
      </w:r>
      <w:r>
        <w:rPr>
          <w:lang w:val="ru-RU"/>
        </w:rPr>
        <w:t>Л</w:t>
      </w:r>
      <w:r w:rsidRPr="00657B0A">
        <w:rPr>
          <w:lang w:val="ru-RU"/>
        </w:rPr>
        <w:t xml:space="preserve">. </w:t>
      </w:r>
      <w:r>
        <w:rPr>
          <w:lang w:val="ru-RU"/>
        </w:rPr>
        <w:t>19.</w:t>
      </w:r>
    </w:p>
  </w:footnote>
  <w:footnote w:id="27">
    <w:p w:rsidR="00D71F7B" w:rsidRPr="00CA53A2" w:rsidRDefault="00D71F7B" w:rsidP="005649C4">
      <w:pPr>
        <w:pStyle w:val="a3"/>
        <w:jc w:val="both"/>
        <w:rPr>
          <w:lang w:val="be-BY"/>
        </w:rPr>
      </w:pPr>
      <w:r w:rsidRPr="00843723">
        <w:rPr>
          <w:rStyle w:val="a5"/>
        </w:rPr>
        <w:footnoteRef/>
      </w:r>
      <w:r w:rsidRPr="00843723">
        <w:rPr>
          <w:lang w:val="be-BY"/>
        </w:rPr>
        <w:t xml:space="preserve"> </w:t>
      </w:r>
      <w:r>
        <w:rPr>
          <w:szCs w:val="28"/>
          <w:lang w:val="be-BY"/>
        </w:rPr>
        <w:t>Radwan</w:t>
      </w:r>
      <w:r w:rsidRPr="00843723">
        <w:rPr>
          <w:szCs w:val="28"/>
          <w:lang w:val="be-BY"/>
        </w:rPr>
        <w:t xml:space="preserve"> M. Carat wobec kosciola greckokatolickiego. </w:t>
      </w:r>
      <w:r w:rsidR="00D76595" w:rsidRPr="00B45D30">
        <w:t>–</w:t>
      </w:r>
      <w:r w:rsidR="00D76595" w:rsidRPr="007D0E2E">
        <w:rPr>
          <w:lang w:val="en-US"/>
        </w:rPr>
        <w:t xml:space="preserve"> </w:t>
      </w:r>
      <w:r w:rsidRPr="00815F1B">
        <w:rPr>
          <w:szCs w:val="28"/>
        </w:rPr>
        <w:t>S</w:t>
      </w:r>
      <w:r w:rsidRPr="00CA53A2">
        <w:rPr>
          <w:szCs w:val="28"/>
          <w:lang w:val="be-BY"/>
        </w:rPr>
        <w:t>. 140.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205D6"/>
    <w:multiLevelType w:val="hybridMultilevel"/>
    <w:tmpl w:val="944EE0E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41AD5011"/>
    <w:multiLevelType w:val="hybridMultilevel"/>
    <w:tmpl w:val="944EE0E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B342721"/>
    <w:multiLevelType w:val="hybridMultilevel"/>
    <w:tmpl w:val="1B96C50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A17"/>
    <w:rsid w:val="000046FB"/>
    <w:rsid w:val="0002355A"/>
    <w:rsid w:val="00031CE0"/>
    <w:rsid w:val="00032818"/>
    <w:rsid w:val="0006105F"/>
    <w:rsid w:val="00066D33"/>
    <w:rsid w:val="00081084"/>
    <w:rsid w:val="00083F9B"/>
    <w:rsid w:val="000A2C52"/>
    <w:rsid w:val="000A2CF2"/>
    <w:rsid w:val="000E0B93"/>
    <w:rsid w:val="00122F39"/>
    <w:rsid w:val="00130084"/>
    <w:rsid w:val="0013396F"/>
    <w:rsid w:val="0014231E"/>
    <w:rsid w:val="0015073D"/>
    <w:rsid w:val="00152178"/>
    <w:rsid w:val="00154383"/>
    <w:rsid w:val="001602B5"/>
    <w:rsid w:val="00171B63"/>
    <w:rsid w:val="00172000"/>
    <w:rsid w:val="00177075"/>
    <w:rsid w:val="00181366"/>
    <w:rsid w:val="00184828"/>
    <w:rsid w:val="00196831"/>
    <w:rsid w:val="001B21CA"/>
    <w:rsid w:val="001C7027"/>
    <w:rsid w:val="001C73D3"/>
    <w:rsid w:val="00200D68"/>
    <w:rsid w:val="00201235"/>
    <w:rsid w:val="002369E2"/>
    <w:rsid w:val="00240DDF"/>
    <w:rsid w:val="00242CD0"/>
    <w:rsid w:val="00260098"/>
    <w:rsid w:val="00262F61"/>
    <w:rsid w:val="00286484"/>
    <w:rsid w:val="002A765B"/>
    <w:rsid w:val="002B66D1"/>
    <w:rsid w:val="002E62E4"/>
    <w:rsid w:val="002F1891"/>
    <w:rsid w:val="002F4012"/>
    <w:rsid w:val="00311DA0"/>
    <w:rsid w:val="00330BDF"/>
    <w:rsid w:val="00340889"/>
    <w:rsid w:val="00343401"/>
    <w:rsid w:val="00346AB3"/>
    <w:rsid w:val="00346C01"/>
    <w:rsid w:val="003524B5"/>
    <w:rsid w:val="003775EF"/>
    <w:rsid w:val="003909D6"/>
    <w:rsid w:val="0039367E"/>
    <w:rsid w:val="003A64BB"/>
    <w:rsid w:val="003B7A96"/>
    <w:rsid w:val="003D525A"/>
    <w:rsid w:val="0040799D"/>
    <w:rsid w:val="00471B70"/>
    <w:rsid w:val="00484B0D"/>
    <w:rsid w:val="004862C6"/>
    <w:rsid w:val="004A5B24"/>
    <w:rsid w:val="004C0B90"/>
    <w:rsid w:val="004C148F"/>
    <w:rsid w:val="004C28A1"/>
    <w:rsid w:val="004C5F59"/>
    <w:rsid w:val="004F4E4E"/>
    <w:rsid w:val="005072C1"/>
    <w:rsid w:val="00510796"/>
    <w:rsid w:val="00547C17"/>
    <w:rsid w:val="005649C4"/>
    <w:rsid w:val="005831F6"/>
    <w:rsid w:val="00591394"/>
    <w:rsid w:val="005B1D4C"/>
    <w:rsid w:val="006056D3"/>
    <w:rsid w:val="006129B3"/>
    <w:rsid w:val="0061435F"/>
    <w:rsid w:val="00622B7E"/>
    <w:rsid w:val="00644A63"/>
    <w:rsid w:val="00653648"/>
    <w:rsid w:val="00654B37"/>
    <w:rsid w:val="006736D2"/>
    <w:rsid w:val="006807DE"/>
    <w:rsid w:val="0068541E"/>
    <w:rsid w:val="00686ED8"/>
    <w:rsid w:val="00690E88"/>
    <w:rsid w:val="006C69AA"/>
    <w:rsid w:val="007120FD"/>
    <w:rsid w:val="0071282B"/>
    <w:rsid w:val="00731903"/>
    <w:rsid w:val="00740079"/>
    <w:rsid w:val="00760610"/>
    <w:rsid w:val="00783415"/>
    <w:rsid w:val="0079573C"/>
    <w:rsid w:val="007B497B"/>
    <w:rsid w:val="007C72C1"/>
    <w:rsid w:val="007D0E2E"/>
    <w:rsid w:val="007D1417"/>
    <w:rsid w:val="007D6CCB"/>
    <w:rsid w:val="008033B6"/>
    <w:rsid w:val="0084234E"/>
    <w:rsid w:val="00844E32"/>
    <w:rsid w:val="008505B3"/>
    <w:rsid w:val="0086788F"/>
    <w:rsid w:val="00885801"/>
    <w:rsid w:val="008931F9"/>
    <w:rsid w:val="008A3246"/>
    <w:rsid w:val="008A63BD"/>
    <w:rsid w:val="008C1116"/>
    <w:rsid w:val="008C7AF5"/>
    <w:rsid w:val="008D2C86"/>
    <w:rsid w:val="008D373E"/>
    <w:rsid w:val="008D6D62"/>
    <w:rsid w:val="008F24ED"/>
    <w:rsid w:val="009021D7"/>
    <w:rsid w:val="00951470"/>
    <w:rsid w:val="00964A12"/>
    <w:rsid w:val="00980AEA"/>
    <w:rsid w:val="009870AA"/>
    <w:rsid w:val="009875A3"/>
    <w:rsid w:val="00990162"/>
    <w:rsid w:val="00993C51"/>
    <w:rsid w:val="009B0BB2"/>
    <w:rsid w:val="009C177C"/>
    <w:rsid w:val="009C45D8"/>
    <w:rsid w:val="009E3C07"/>
    <w:rsid w:val="009F3181"/>
    <w:rsid w:val="00A37A17"/>
    <w:rsid w:val="00A471BB"/>
    <w:rsid w:val="00A706DB"/>
    <w:rsid w:val="00A720CE"/>
    <w:rsid w:val="00A74504"/>
    <w:rsid w:val="00A9388B"/>
    <w:rsid w:val="00A95252"/>
    <w:rsid w:val="00AA01D3"/>
    <w:rsid w:val="00AC0AF9"/>
    <w:rsid w:val="00AF1C3B"/>
    <w:rsid w:val="00B02FBE"/>
    <w:rsid w:val="00B10993"/>
    <w:rsid w:val="00B311D7"/>
    <w:rsid w:val="00B45D30"/>
    <w:rsid w:val="00B47EB4"/>
    <w:rsid w:val="00B94F56"/>
    <w:rsid w:val="00BB2B11"/>
    <w:rsid w:val="00BB75D1"/>
    <w:rsid w:val="00BB7791"/>
    <w:rsid w:val="00BD5C4C"/>
    <w:rsid w:val="00C01012"/>
    <w:rsid w:val="00C07171"/>
    <w:rsid w:val="00C3292D"/>
    <w:rsid w:val="00C414A8"/>
    <w:rsid w:val="00C63926"/>
    <w:rsid w:val="00C70018"/>
    <w:rsid w:val="00C90FC1"/>
    <w:rsid w:val="00C928F6"/>
    <w:rsid w:val="00CD5D59"/>
    <w:rsid w:val="00D01736"/>
    <w:rsid w:val="00D10870"/>
    <w:rsid w:val="00D120B9"/>
    <w:rsid w:val="00D321E8"/>
    <w:rsid w:val="00D56702"/>
    <w:rsid w:val="00D66649"/>
    <w:rsid w:val="00D708A6"/>
    <w:rsid w:val="00D71F7B"/>
    <w:rsid w:val="00D76595"/>
    <w:rsid w:val="00D8482F"/>
    <w:rsid w:val="00DB189E"/>
    <w:rsid w:val="00DB7803"/>
    <w:rsid w:val="00DF0C7B"/>
    <w:rsid w:val="00E17791"/>
    <w:rsid w:val="00E56D79"/>
    <w:rsid w:val="00E7404A"/>
    <w:rsid w:val="00EA3D38"/>
    <w:rsid w:val="00EB136C"/>
    <w:rsid w:val="00EB1B54"/>
    <w:rsid w:val="00EB596B"/>
    <w:rsid w:val="00EC1AA1"/>
    <w:rsid w:val="00ED745A"/>
    <w:rsid w:val="00F16D41"/>
    <w:rsid w:val="00F419B4"/>
    <w:rsid w:val="00F62D6F"/>
    <w:rsid w:val="00F667B1"/>
    <w:rsid w:val="00F819BF"/>
    <w:rsid w:val="00F91B8C"/>
    <w:rsid w:val="00FB7F21"/>
    <w:rsid w:val="00FC69D0"/>
    <w:rsid w:val="00FD5F26"/>
    <w:rsid w:val="00FE154C"/>
    <w:rsid w:val="00FE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C41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customStyle="1" w:styleId="a4">
    <w:name w:val="Текст сноски Знак"/>
    <w:basedOn w:val="a0"/>
    <w:link w:val="a3"/>
    <w:uiPriority w:val="99"/>
    <w:rsid w:val="00C414A8"/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styleId="a5">
    <w:name w:val="footnote reference"/>
    <w:basedOn w:val="a0"/>
    <w:uiPriority w:val="99"/>
    <w:semiHidden/>
    <w:unhideWhenUsed/>
    <w:rsid w:val="00C414A8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59"/>
    <w:rsid w:val="00C41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700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68B80-2CF8-4D52-AF2A-0BDC2474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5341</Words>
  <Characters>30446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2017-08-12T07:46:00Z</dcterms:created>
  <dcterms:modified xsi:type="dcterms:W3CDTF">2017-08-12T07:53:00Z</dcterms:modified>
</cp:coreProperties>
</file>