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41" w:rsidRDefault="009E0341" w:rsidP="009E0341">
      <w:pPr>
        <w:shd w:val="clear" w:color="auto" w:fill="FFFFFF"/>
        <w:ind w:firstLine="0"/>
        <w:jc w:val="center"/>
        <w:outlineLvl w:val="0"/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ПРОГРАММА</w:t>
      </w:r>
    </w:p>
    <w:p w:rsidR="009E0341" w:rsidRDefault="009E0341" w:rsidP="009E0341">
      <w:pPr>
        <w:shd w:val="clear" w:color="auto" w:fill="FFFFFF"/>
        <w:ind w:firstLine="0"/>
        <w:jc w:val="center"/>
        <w:outlineLvl w:val="0"/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</w:pPr>
    </w:p>
    <w:p w:rsidR="009E0341" w:rsidRDefault="00A33BD3" w:rsidP="009E0341">
      <w:pPr>
        <w:shd w:val="clear" w:color="auto" w:fill="FFFFFF"/>
        <w:ind w:firstLine="0"/>
        <w:jc w:val="center"/>
        <w:outlineLvl w:val="0"/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к</w:t>
      </w:r>
      <w:r w:rsidR="009E0341"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 xml:space="preserve">рестного хода с принесением </w:t>
      </w:r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с</w:t>
      </w:r>
      <w:r w:rsidR="009E0341"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 xml:space="preserve">вятынь БПЦ- </w:t>
      </w:r>
    </w:p>
    <w:p w:rsidR="009E0341" w:rsidRDefault="00A33BD3" w:rsidP="009E0341">
      <w:pPr>
        <w:shd w:val="clear" w:color="auto" w:fill="FFFFFF"/>
        <w:ind w:firstLine="0"/>
        <w:jc w:val="center"/>
        <w:outlineLvl w:val="0"/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к</w:t>
      </w:r>
      <w:r w:rsidR="009E0341"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 xml:space="preserve">реста </w:t>
      </w:r>
      <w:proofErr w:type="spellStart"/>
      <w:r w:rsidR="009E0341"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прп</w:t>
      </w:r>
      <w:proofErr w:type="spellEnd"/>
      <w:r w:rsidR="009E0341"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 xml:space="preserve">. Евфросинии Полоцкой, </w:t>
      </w:r>
    </w:p>
    <w:p w:rsidR="009E0341" w:rsidRDefault="009E0341" w:rsidP="009E0341">
      <w:pPr>
        <w:shd w:val="clear" w:color="auto" w:fill="FFFFFF"/>
        <w:ind w:firstLine="0"/>
        <w:jc w:val="center"/>
        <w:outlineLvl w:val="0"/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Жирови</w:t>
      </w:r>
      <w:r w:rsidR="00A33BD3"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чс</w:t>
      </w:r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 xml:space="preserve">кой </w:t>
      </w:r>
      <w:r w:rsidR="00A33BD3"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и</w:t>
      </w:r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 xml:space="preserve">коны Божией Матери и </w:t>
      </w:r>
    </w:p>
    <w:p w:rsidR="009E0341" w:rsidRDefault="009E0341" w:rsidP="009E0341">
      <w:pPr>
        <w:shd w:val="clear" w:color="auto" w:fill="FFFFFF"/>
        <w:ind w:firstLine="0"/>
        <w:jc w:val="center"/>
        <w:outlineLvl w:val="0"/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</w:pPr>
      <w:proofErr w:type="spellStart"/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Годеновского</w:t>
      </w:r>
      <w:proofErr w:type="spellEnd"/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 xml:space="preserve"> </w:t>
      </w:r>
      <w:r w:rsidR="00A33BD3"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к</w:t>
      </w:r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 xml:space="preserve">реста в </w:t>
      </w:r>
      <w:r w:rsidR="00A33BD3"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е</w:t>
      </w:r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пархии БПЦ</w:t>
      </w:r>
    </w:p>
    <w:p w:rsidR="009E0341" w:rsidRDefault="009E0341" w:rsidP="009E0341">
      <w:pPr>
        <w:shd w:val="clear" w:color="auto" w:fill="FFFFFF"/>
        <w:ind w:firstLine="0"/>
        <w:jc w:val="center"/>
        <w:outlineLvl w:val="0"/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center"/>
        <w:outlineLvl w:val="0"/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с 19 по 2</w:t>
      </w:r>
      <w:r w:rsidR="00481654"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>6</w:t>
      </w:r>
      <w:r>
        <w:rPr>
          <w:rFonts w:eastAsia="Times New Roman"/>
          <w:b/>
          <w:bCs/>
          <w:color w:val="222222"/>
          <w:kern w:val="36"/>
          <w:sz w:val="32"/>
          <w:szCs w:val="32"/>
          <w:lang w:eastAsia="ru-RU"/>
        </w:rPr>
        <w:t xml:space="preserve"> сентября 2020 года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b/>
          <w:color w:val="222222"/>
          <w:sz w:val="32"/>
          <w:szCs w:val="32"/>
          <w:lang w:eastAsia="ru-RU"/>
        </w:rPr>
        <w:t>Участники</w:t>
      </w:r>
      <w:r>
        <w:rPr>
          <w:rFonts w:eastAsia="Times New Roman"/>
          <w:color w:val="222222"/>
          <w:sz w:val="32"/>
          <w:szCs w:val="32"/>
          <w:lang w:eastAsia="ru-RU"/>
        </w:rPr>
        <w:t>: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2 м/а по 6 человек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каждом.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b/>
          <w:color w:val="222222"/>
          <w:sz w:val="32"/>
          <w:szCs w:val="32"/>
          <w:lang w:eastAsia="ru-RU"/>
        </w:rPr>
      </w:pPr>
      <w:r>
        <w:rPr>
          <w:rFonts w:eastAsia="Times New Roman"/>
          <w:b/>
          <w:color w:val="222222"/>
          <w:sz w:val="32"/>
          <w:szCs w:val="32"/>
          <w:u w:val="single"/>
          <w:lang w:eastAsia="ru-RU"/>
        </w:rPr>
        <w:t>Маршруты движения</w:t>
      </w:r>
      <w:r>
        <w:rPr>
          <w:rFonts w:eastAsia="Times New Roman"/>
          <w:b/>
          <w:color w:val="222222"/>
          <w:sz w:val="32"/>
          <w:szCs w:val="32"/>
          <w:lang w:eastAsia="ru-RU"/>
        </w:rPr>
        <w:t>: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b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1. С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рестом </w:t>
      </w:r>
      <w:proofErr w:type="spellStart"/>
      <w:r w:rsidR="00A33BD3">
        <w:rPr>
          <w:rFonts w:eastAsia="Times New Roman"/>
          <w:color w:val="222222"/>
          <w:sz w:val="32"/>
          <w:szCs w:val="32"/>
          <w:lang w:eastAsia="ru-RU"/>
        </w:rPr>
        <w:t>п</w:t>
      </w:r>
      <w:r>
        <w:rPr>
          <w:rFonts w:eastAsia="Times New Roman"/>
          <w:color w:val="222222"/>
          <w:sz w:val="32"/>
          <w:szCs w:val="32"/>
          <w:lang w:eastAsia="ru-RU"/>
        </w:rPr>
        <w:t>рп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. Евфросинии Полоцкой из Полоцка: 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b/>
          <w:color w:val="222222"/>
          <w:sz w:val="32"/>
          <w:szCs w:val="32"/>
          <w:lang w:eastAsia="ru-RU"/>
        </w:rPr>
      </w:pPr>
      <w:proofErr w:type="gramStart"/>
      <w:r>
        <w:rPr>
          <w:rFonts w:eastAsia="Times New Roman"/>
          <w:b/>
          <w:color w:val="222222"/>
          <w:sz w:val="32"/>
          <w:szCs w:val="32"/>
          <w:lang w:eastAsia="ru-RU"/>
        </w:rPr>
        <w:t xml:space="preserve">Полоцк – Молодечно – </w:t>
      </w:r>
      <w:r w:rsidR="00A33BD3">
        <w:rPr>
          <w:rFonts w:eastAsia="Times New Roman"/>
          <w:b/>
          <w:color w:val="222222"/>
          <w:sz w:val="32"/>
          <w:szCs w:val="32"/>
          <w:lang w:eastAsia="ru-RU"/>
        </w:rPr>
        <w:t>Слоним</w:t>
      </w:r>
      <w:r>
        <w:rPr>
          <w:rFonts w:eastAsia="Times New Roman"/>
          <w:b/>
          <w:color w:val="222222"/>
          <w:sz w:val="32"/>
          <w:szCs w:val="32"/>
          <w:lang w:eastAsia="ru-RU"/>
        </w:rPr>
        <w:t xml:space="preserve"> – </w:t>
      </w:r>
      <w:proofErr w:type="spellStart"/>
      <w:r w:rsidR="00A33BD3">
        <w:rPr>
          <w:rFonts w:eastAsia="Times New Roman"/>
          <w:b/>
          <w:color w:val="222222"/>
          <w:sz w:val="32"/>
          <w:szCs w:val="32"/>
          <w:lang w:eastAsia="ru-RU"/>
        </w:rPr>
        <w:t>Жировичи</w:t>
      </w:r>
      <w:proofErr w:type="spellEnd"/>
      <w:r w:rsidR="00A33BD3">
        <w:rPr>
          <w:rFonts w:eastAsia="Times New Roman"/>
          <w:b/>
          <w:color w:val="222222"/>
          <w:sz w:val="32"/>
          <w:szCs w:val="32"/>
          <w:lang w:eastAsia="ru-RU"/>
        </w:rPr>
        <w:t xml:space="preserve"> – </w:t>
      </w:r>
      <w:proofErr w:type="spellStart"/>
      <w:r>
        <w:rPr>
          <w:rFonts w:eastAsia="Times New Roman"/>
          <w:b/>
          <w:color w:val="222222"/>
          <w:sz w:val="32"/>
          <w:szCs w:val="32"/>
          <w:lang w:eastAsia="ru-RU"/>
        </w:rPr>
        <w:t>Новогрудок</w:t>
      </w:r>
      <w:proofErr w:type="spellEnd"/>
      <w:r>
        <w:rPr>
          <w:rFonts w:eastAsia="Times New Roman"/>
          <w:b/>
          <w:color w:val="222222"/>
          <w:sz w:val="32"/>
          <w:szCs w:val="32"/>
          <w:lang w:eastAsia="ru-RU"/>
        </w:rPr>
        <w:t xml:space="preserve"> – </w:t>
      </w:r>
      <w:r w:rsidR="00A33BD3">
        <w:rPr>
          <w:rFonts w:eastAsia="Times New Roman"/>
          <w:b/>
          <w:color w:val="222222"/>
          <w:sz w:val="32"/>
          <w:szCs w:val="32"/>
          <w:lang w:eastAsia="ru-RU"/>
        </w:rPr>
        <w:t xml:space="preserve">Сморгонь – </w:t>
      </w:r>
      <w:r>
        <w:rPr>
          <w:rFonts w:eastAsia="Times New Roman"/>
          <w:b/>
          <w:color w:val="222222"/>
          <w:sz w:val="32"/>
          <w:szCs w:val="32"/>
          <w:lang w:eastAsia="ru-RU"/>
        </w:rPr>
        <w:t xml:space="preserve">Гродно – Брест – Пинск – Слуцк – </w:t>
      </w:r>
      <w:r w:rsidR="00A33BD3" w:rsidRPr="00A33BD3">
        <w:rPr>
          <w:rFonts w:eastAsia="Times New Roman"/>
          <w:b/>
          <w:color w:val="222222"/>
          <w:sz w:val="32"/>
          <w:szCs w:val="32"/>
          <w:lang w:eastAsia="ru-RU"/>
        </w:rPr>
        <w:t>Полоц</w:t>
      </w:r>
      <w:r w:rsidRPr="00A33BD3">
        <w:rPr>
          <w:rFonts w:eastAsia="Times New Roman"/>
          <w:b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b/>
          <w:color w:val="222222"/>
          <w:sz w:val="32"/>
          <w:szCs w:val="32"/>
          <w:lang w:eastAsia="ru-RU"/>
        </w:rPr>
        <w:t xml:space="preserve"> </w:t>
      </w:r>
      <w:proofErr w:type="gramEnd"/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19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Полоцка в 13.30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Полоцк - Молодечно (224 км, 3 часа) - встреча в 17.00 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20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 и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Молодечно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Выезд </w:t>
      </w:r>
      <w:proofErr w:type="gramStart"/>
      <w:r>
        <w:rPr>
          <w:rFonts w:eastAsia="Times New Roman"/>
          <w:color w:val="222222"/>
          <w:sz w:val="32"/>
          <w:szCs w:val="32"/>
          <w:lang w:eastAsia="ru-RU"/>
        </w:rPr>
        <w:t>из</w:t>
      </w:r>
      <w:proofErr w:type="gramEnd"/>
      <w:r>
        <w:rPr>
          <w:rFonts w:eastAsia="Times New Roman"/>
          <w:color w:val="222222"/>
          <w:sz w:val="32"/>
          <w:szCs w:val="32"/>
          <w:lang w:eastAsia="ru-RU"/>
        </w:rPr>
        <w:t xml:space="preserve"> Молодечно в 14.00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Молодечно - Слоним (219 км, 3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 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i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Жировичах</w:t>
      </w:r>
      <w:proofErr w:type="spellEnd"/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21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 и обед </w:t>
      </w:r>
      <w:proofErr w:type="spellStart"/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>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Жировичах</w:t>
      </w:r>
      <w:proofErr w:type="spellEnd"/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Слонима в 15.30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Слоним - Новогрудок (85 км, 1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17.00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оборе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Новогрудка</w:t>
      </w:r>
      <w:proofErr w:type="spellEnd"/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и ужин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Новогрудке</w:t>
      </w:r>
      <w:proofErr w:type="spellEnd"/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22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 и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Новогрудке</w:t>
      </w:r>
      <w:proofErr w:type="spellEnd"/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Выезд из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Новогрудка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15.00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Новогрудок - Сморгонь (128 км, 2часа)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 Сморгони 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и ужин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Сморгони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23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 и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Сморгони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Сморгони 14.00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A33BD3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Сморгонь - Г</w:t>
      </w:r>
      <w:r w:rsidR="009E0341">
        <w:rPr>
          <w:rFonts w:eastAsia="Times New Roman"/>
          <w:color w:val="222222"/>
          <w:sz w:val="32"/>
          <w:szCs w:val="32"/>
          <w:lang w:eastAsia="ru-RU"/>
        </w:rPr>
        <w:t>родно (240 км, 3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 Гродно 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и ужин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Гродно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24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 и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Гродно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Гродно в 14.00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Гродно - Брест (239 км, 3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 Бреста 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и ужин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Бресте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25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 и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Бресте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lastRenderedPageBreak/>
        <w:t>Выезд из Бреста в 14.30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Брест - Пинск (205 км, 2,5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 Пинска 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и ужин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Пинске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26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Пинска в 6.00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Пинск - Слуцк (197 км, 2,5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оборе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луцка в 8.30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 и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Слуцке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Слуцка в Поло</w:t>
      </w:r>
      <w:proofErr w:type="gramStart"/>
      <w:r>
        <w:rPr>
          <w:rFonts w:eastAsia="Times New Roman"/>
          <w:color w:val="222222"/>
          <w:sz w:val="32"/>
          <w:szCs w:val="32"/>
          <w:lang w:eastAsia="ru-RU"/>
        </w:rPr>
        <w:t>цк в 12</w:t>
      </w:r>
      <w:proofErr w:type="gramEnd"/>
      <w:r>
        <w:rPr>
          <w:rFonts w:eastAsia="Times New Roman"/>
          <w:color w:val="222222"/>
          <w:sz w:val="32"/>
          <w:szCs w:val="32"/>
          <w:lang w:eastAsia="ru-RU"/>
        </w:rPr>
        <w:t>:00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Слуцк - Полоцк (388 км, 4,07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Спасо-Евфросиниевском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монастыре </w:t>
      </w:r>
      <w:proofErr w:type="gramStart"/>
      <w:r>
        <w:rPr>
          <w:rFonts w:eastAsia="Times New Roman"/>
          <w:color w:val="222222"/>
          <w:sz w:val="32"/>
          <w:szCs w:val="32"/>
          <w:lang w:eastAsia="ru-RU"/>
        </w:rPr>
        <w:t>г</w:t>
      </w:r>
      <w:proofErr w:type="gramEnd"/>
      <w:r>
        <w:rPr>
          <w:rFonts w:eastAsia="Times New Roman"/>
          <w:color w:val="222222"/>
          <w:sz w:val="32"/>
          <w:szCs w:val="32"/>
          <w:lang w:eastAsia="ru-RU"/>
        </w:rPr>
        <w:t>. Полоцка 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b/>
          <w:color w:val="222222"/>
          <w:sz w:val="36"/>
          <w:szCs w:val="36"/>
          <w:lang w:eastAsia="ru-RU"/>
        </w:rPr>
      </w:pPr>
      <w:r>
        <w:rPr>
          <w:rFonts w:eastAsia="Times New Roman"/>
          <w:b/>
          <w:color w:val="222222"/>
          <w:sz w:val="36"/>
          <w:szCs w:val="36"/>
          <w:lang w:eastAsia="ru-RU"/>
        </w:rPr>
        <w:t>2. С Жирови</w:t>
      </w:r>
      <w:r w:rsidR="00A33BD3">
        <w:rPr>
          <w:rFonts w:eastAsia="Times New Roman"/>
          <w:b/>
          <w:color w:val="222222"/>
          <w:sz w:val="36"/>
          <w:szCs w:val="36"/>
          <w:lang w:eastAsia="ru-RU"/>
        </w:rPr>
        <w:t>чс</w:t>
      </w:r>
      <w:r>
        <w:rPr>
          <w:rFonts w:eastAsia="Times New Roman"/>
          <w:b/>
          <w:color w:val="222222"/>
          <w:sz w:val="36"/>
          <w:szCs w:val="36"/>
          <w:lang w:eastAsia="ru-RU"/>
        </w:rPr>
        <w:t>кой иконой Божией Матери: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b/>
          <w:color w:val="222222"/>
          <w:sz w:val="36"/>
          <w:szCs w:val="36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b/>
          <w:color w:val="222222"/>
          <w:sz w:val="32"/>
          <w:szCs w:val="32"/>
          <w:lang w:eastAsia="ru-RU"/>
        </w:rPr>
      </w:pPr>
      <w:proofErr w:type="spellStart"/>
      <w:r>
        <w:rPr>
          <w:rFonts w:eastAsia="Times New Roman"/>
          <w:b/>
          <w:color w:val="222222"/>
          <w:sz w:val="32"/>
          <w:szCs w:val="32"/>
          <w:lang w:eastAsia="ru-RU"/>
        </w:rPr>
        <w:t>Жировичи</w:t>
      </w:r>
      <w:proofErr w:type="spellEnd"/>
      <w:r>
        <w:rPr>
          <w:rFonts w:eastAsia="Times New Roman"/>
          <w:b/>
          <w:color w:val="222222"/>
          <w:sz w:val="32"/>
          <w:szCs w:val="32"/>
          <w:lang w:eastAsia="ru-RU"/>
        </w:rPr>
        <w:t xml:space="preserve"> – Туров – Мозырь</w:t>
      </w:r>
      <w:r w:rsidR="00A33BD3">
        <w:rPr>
          <w:rFonts w:eastAsia="Times New Roman"/>
          <w:b/>
          <w:color w:val="222222"/>
          <w:sz w:val="32"/>
          <w:szCs w:val="32"/>
          <w:lang w:eastAsia="ru-RU"/>
        </w:rPr>
        <w:t xml:space="preserve"> – </w:t>
      </w:r>
      <w:r>
        <w:rPr>
          <w:rFonts w:eastAsia="Times New Roman"/>
          <w:b/>
          <w:color w:val="222222"/>
          <w:sz w:val="32"/>
          <w:szCs w:val="32"/>
          <w:lang w:eastAsia="ru-RU"/>
        </w:rPr>
        <w:t xml:space="preserve">Гомель – Бобруйск – Могилёв </w:t>
      </w:r>
      <w:r w:rsidR="00A33BD3">
        <w:rPr>
          <w:rFonts w:eastAsia="Times New Roman"/>
          <w:b/>
          <w:color w:val="222222"/>
          <w:sz w:val="32"/>
          <w:szCs w:val="32"/>
          <w:lang w:eastAsia="ru-RU"/>
        </w:rPr>
        <w:t xml:space="preserve">– </w:t>
      </w:r>
      <w:r>
        <w:rPr>
          <w:rFonts w:eastAsia="Times New Roman"/>
          <w:b/>
          <w:color w:val="222222"/>
          <w:sz w:val="32"/>
          <w:szCs w:val="32"/>
          <w:lang w:eastAsia="ru-RU"/>
        </w:rPr>
        <w:t xml:space="preserve">Витебск – Борисов </w:t>
      </w:r>
      <w:r w:rsidR="00481654">
        <w:rPr>
          <w:rFonts w:eastAsia="Times New Roman"/>
          <w:b/>
          <w:color w:val="222222"/>
          <w:sz w:val="32"/>
          <w:szCs w:val="32"/>
          <w:lang w:eastAsia="ru-RU"/>
        </w:rPr>
        <w:t>–</w:t>
      </w:r>
      <w:r>
        <w:rPr>
          <w:rFonts w:eastAsia="Times New Roman"/>
          <w:b/>
          <w:color w:val="222222"/>
          <w:sz w:val="32"/>
          <w:szCs w:val="32"/>
          <w:lang w:eastAsia="ru-RU"/>
        </w:rPr>
        <w:t xml:space="preserve"> Минск</w:t>
      </w:r>
      <w:r w:rsidR="00481654">
        <w:rPr>
          <w:rFonts w:eastAsia="Times New Roman"/>
          <w:b/>
          <w:color w:val="222222"/>
          <w:sz w:val="32"/>
          <w:szCs w:val="32"/>
          <w:lang w:eastAsia="ru-RU"/>
        </w:rPr>
        <w:t xml:space="preserve"> 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19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Выезд из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Жирович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ей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09.00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Жировичи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- Туров (298 км, 4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 Турова в 13.00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13.00 - 14.00 -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м</w:t>
      </w:r>
      <w:r>
        <w:rPr>
          <w:rFonts w:eastAsia="Times New Roman"/>
          <w:color w:val="222222"/>
          <w:sz w:val="32"/>
          <w:szCs w:val="32"/>
          <w:lang w:eastAsia="ru-RU"/>
        </w:rPr>
        <w:t>олебен и обед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на ночлег в Мозырь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20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lastRenderedPageBreak/>
        <w:t xml:space="preserve">Завтрак и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Мозыре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Мозыря в 13.30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Мозырь - Гомель (260 км, 3,5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 Гомеля 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и ужин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Гомеле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21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 и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Гомеле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Гомеля в 15.00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Гомель - Бобруйск (140 км, 2 часа)</w:t>
      </w:r>
    </w:p>
    <w:p w:rsidR="009E0341" w:rsidRPr="00A33BD3" w:rsidRDefault="009E0341" w:rsidP="00A33BD3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 Бобруйска 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и ужин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Бобруйске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22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Завтрак,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Бобруйске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Бобруйска в 15.40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Бобруйск - Могил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ё</w:t>
      </w:r>
      <w:r>
        <w:rPr>
          <w:rFonts w:eastAsia="Times New Roman"/>
          <w:color w:val="222222"/>
          <w:sz w:val="32"/>
          <w:szCs w:val="32"/>
          <w:lang w:eastAsia="ru-RU"/>
        </w:rPr>
        <w:t>в (115 км, 1.4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 Могилёва 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и ужин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Могилёве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23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 и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Могилёве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Могилёва в 15.00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Могил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ё</w:t>
      </w:r>
      <w:r>
        <w:rPr>
          <w:rFonts w:eastAsia="Times New Roman"/>
          <w:color w:val="222222"/>
          <w:sz w:val="32"/>
          <w:szCs w:val="32"/>
          <w:lang w:eastAsia="ru-RU"/>
        </w:rPr>
        <w:t>в - Витебск (163 км, 2,1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 Витебска 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и ужин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Витебске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24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 и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Витебске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Витебска в 15.30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Витебск - Полоцк (106 км, 1,5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 Полоцка 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и ужин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Полоцке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25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 и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Полоцке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Полоцка в 14.30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Полоцк - Борисов (162 км, 2,5 часа)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Встреча в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>оборе Борисова 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и ужин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Борисове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u w:val="single"/>
          <w:lang w:eastAsia="ru-RU"/>
        </w:rPr>
      </w:pPr>
      <w:r>
        <w:rPr>
          <w:rFonts w:eastAsia="Times New Roman"/>
          <w:color w:val="222222"/>
          <w:sz w:val="32"/>
          <w:szCs w:val="32"/>
          <w:u w:val="single"/>
          <w:lang w:eastAsia="ru-RU"/>
        </w:rPr>
        <w:t>26 сентября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Завтрак и обед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Борисове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Выезд из Борисова в 15.30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Б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орисов - Мин</w:t>
      </w:r>
      <w:proofErr w:type="gramStart"/>
      <w:r w:rsidR="00A33BD3">
        <w:rPr>
          <w:rFonts w:eastAsia="Times New Roman"/>
          <w:color w:val="222222"/>
          <w:sz w:val="32"/>
          <w:szCs w:val="32"/>
          <w:lang w:eastAsia="ru-RU"/>
        </w:rPr>
        <w:t>ск встр</w:t>
      </w:r>
      <w:proofErr w:type="gramEnd"/>
      <w:r w:rsidR="00A33BD3">
        <w:rPr>
          <w:rFonts w:eastAsia="Times New Roman"/>
          <w:color w:val="222222"/>
          <w:sz w:val="32"/>
          <w:szCs w:val="32"/>
          <w:lang w:eastAsia="ru-RU"/>
        </w:rPr>
        <w:t>еча в Свято-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Духовом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к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афедральном </w:t>
      </w:r>
      <w:r w:rsidR="00A33BD3">
        <w:rPr>
          <w:rFonts w:eastAsia="Times New Roman"/>
          <w:color w:val="222222"/>
          <w:sz w:val="32"/>
          <w:szCs w:val="32"/>
          <w:lang w:eastAsia="ru-RU"/>
        </w:rPr>
        <w:t>с</w:t>
      </w:r>
      <w:r>
        <w:rPr>
          <w:rFonts w:eastAsia="Times New Roman"/>
          <w:color w:val="222222"/>
          <w:sz w:val="32"/>
          <w:szCs w:val="32"/>
          <w:lang w:eastAsia="ru-RU"/>
        </w:rPr>
        <w:t xml:space="preserve">оборе 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>в 17.00</w:t>
      </w: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</w:p>
    <w:p w:rsidR="009E0341" w:rsidRDefault="009E0341" w:rsidP="009E0341">
      <w:pPr>
        <w:shd w:val="clear" w:color="auto" w:fill="FFFFFF"/>
        <w:ind w:firstLine="0"/>
        <w:jc w:val="left"/>
        <w:rPr>
          <w:rFonts w:eastAsia="Times New Roman"/>
          <w:color w:val="222222"/>
          <w:sz w:val="32"/>
          <w:szCs w:val="32"/>
          <w:lang w:eastAsia="ru-RU"/>
        </w:rPr>
      </w:pPr>
      <w:r>
        <w:rPr>
          <w:rFonts w:eastAsia="Times New Roman"/>
          <w:color w:val="222222"/>
          <w:sz w:val="32"/>
          <w:szCs w:val="32"/>
          <w:lang w:eastAsia="ru-RU"/>
        </w:rPr>
        <w:t xml:space="preserve">Ночлег и ужин </w:t>
      </w:r>
      <w:proofErr w:type="spellStart"/>
      <w:r>
        <w:rPr>
          <w:rFonts w:eastAsia="Times New Roman"/>
          <w:color w:val="222222"/>
          <w:sz w:val="32"/>
          <w:szCs w:val="32"/>
          <w:lang w:eastAsia="ru-RU"/>
        </w:rPr>
        <w:t>крестоходцев</w:t>
      </w:r>
      <w:proofErr w:type="spellEnd"/>
      <w:r>
        <w:rPr>
          <w:rFonts w:eastAsia="Times New Roman"/>
          <w:color w:val="222222"/>
          <w:sz w:val="32"/>
          <w:szCs w:val="32"/>
          <w:lang w:eastAsia="ru-RU"/>
        </w:rPr>
        <w:t xml:space="preserve"> в Минске</w:t>
      </w:r>
    </w:p>
    <w:p w:rsidR="006750C3" w:rsidRDefault="006750C3" w:rsidP="00481654">
      <w:pPr>
        <w:ind w:firstLine="0"/>
      </w:pPr>
    </w:p>
    <w:sectPr w:rsidR="006750C3" w:rsidSect="00A1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7D4A"/>
    <w:multiLevelType w:val="hybridMultilevel"/>
    <w:tmpl w:val="C0A4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34"/>
    <w:rsid w:val="00481654"/>
    <w:rsid w:val="00511200"/>
    <w:rsid w:val="006750C3"/>
    <w:rsid w:val="00723E98"/>
    <w:rsid w:val="009E0341"/>
    <w:rsid w:val="00A13034"/>
    <w:rsid w:val="00A33BD3"/>
    <w:rsid w:val="00AD0334"/>
    <w:rsid w:val="00CE34BD"/>
    <w:rsid w:val="00D5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41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0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Александр</dc:creator>
  <cp:keywords/>
  <dc:description/>
  <cp:lastModifiedBy>Admin</cp:lastModifiedBy>
  <cp:revision>4</cp:revision>
  <dcterms:created xsi:type="dcterms:W3CDTF">2020-09-19T13:01:00Z</dcterms:created>
  <dcterms:modified xsi:type="dcterms:W3CDTF">2020-09-19T13:40:00Z</dcterms:modified>
</cp:coreProperties>
</file>