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3" w:rsidRPr="00B57D3E" w:rsidRDefault="00E237C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6206490" cy="3649761"/>
            <wp:effectExtent l="19050" t="0" r="3810" b="0"/>
            <wp:docPr id="1" name="Рисунок 1" descr="C:\Users\Google\Documents\_ХОЦ\КМЧ 2022\2_540223689743296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gle\Documents\_ХОЦ\КМЧ 2022\2_5402236897432966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6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133"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Министерство образования Республики Беларусь</w:t>
      </w: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6133" w:rsidRDefault="00E26133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Белорусская Православная Церковь</w:t>
      </w: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2D12" w:rsidRPr="00B57D3E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Национальная Библиотека Беларуси</w:t>
      </w:r>
    </w:p>
    <w:p w:rsidR="00E26133" w:rsidRPr="00B57D3E" w:rsidRDefault="00E26133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Международное общественное объединение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«Христианский образовательный центр им. свв. Мефодия и Кирилла»</w:t>
      </w:r>
    </w:p>
    <w:p w:rsidR="00122D12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385C" w:rsidRPr="00B57D3E" w:rsidRDefault="0042385C" w:rsidP="0012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ГУО «Институт теологии им. свв. Мефодия и Кирилла </w:t>
      </w:r>
    </w:p>
    <w:p w:rsidR="0042385C" w:rsidRPr="00B57D3E" w:rsidRDefault="0042385C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Белорусского государственного университета»</w:t>
      </w:r>
    </w:p>
    <w:p w:rsidR="0042385C" w:rsidRDefault="0042385C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2D12" w:rsidRPr="00B57D3E" w:rsidRDefault="00122D12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ГУО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Минский городской институт развития образования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4155F" w:rsidRDefault="0044155F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155F" w:rsidRPr="00B57D3E" w:rsidRDefault="0044155F" w:rsidP="0012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Минская духовная академия им.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Кирилла Туровского</w:t>
      </w:r>
    </w:p>
    <w:p w:rsidR="00B95DC7" w:rsidRPr="00B57D3E" w:rsidRDefault="00B95DC7" w:rsidP="00B9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9252A" w:rsidRPr="00B57D3E" w:rsidRDefault="00BC48A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ИНФОРМАЦИОННОЕ ПИСЬМО</w:t>
      </w:r>
    </w:p>
    <w:p w:rsidR="0044155F" w:rsidRPr="0044155F" w:rsidRDefault="00E26133" w:rsidP="0044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EC6F55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-1</w:t>
      </w:r>
      <w:r w:rsidR="00EC6F55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мая 202</w:t>
      </w:r>
      <w:r w:rsidR="00EC6F55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</w:t>
      </w:r>
      <w:r w:rsidR="0044155F" w:rsidRPr="00441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г. Минске </w:t>
      </w:r>
      <w:r w:rsidR="006C7D0A" w:rsidRPr="0044155F">
        <w:rPr>
          <w:rFonts w:ascii="Times New Roman" w:hAnsi="Times New Roman" w:cs="Times New Roman"/>
          <w:bCs/>
          <w:color w:val="auto"/>
          <w:sz w:val="28"/>
          <w:szCs w:val="28"/>
        </w:rPr>
        <w:t>состоятся</w:t>
      </w:r>
      <w:r w:rsidR="006C7D0A" w:rsidRPr="004415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155F" w:rsidRPr="0044155F">
        <w:rPr>
          <w:rFonts w:ascii="Times New Roman" w:hAnsi="Times New Roman" w:cs="Times New Roman"/>
          <w:sz w:val="28"/>
          <w:szCs w:val="28"/>
        </w:rPr>
        <w:t>XXV</w:t>
      </w:r>
      <w:r w:rsidR="0044155F" w:rsidRPr="00441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155F" w:rsidRPr="0044155F">
        <w:rPr>
          <w:rFonts w:ascii="Times New Roman" w:hAnsi="Times New Roman" w:cs="Times New Roman"/>
          <w:sz w:val="28"/>
          <w:szCs w:val="28"/>
        </w:rPr>
        <w:t xml:space="preserve"> Междунаро</w:t>
      </w:r>
      <w:r w:rsidR="002E1590">
        <w:rPr>
          <w:rFonts w:ascii="Times New Roman" w:hAnsi="Times New Roman" w:cs="Times New Roman"/>
          <w:sz w:val="28"/>
          <w:szCs w:val="28"/>
        </w:rPr>
        <w:t>дные Кирилло-Мефодиевские Чтения</w:t>
      </w:r>
      <w:r w:rsidR="0044155F" w:rsidRPr="0044155F">
        <w:rPr>
          <w:rFonts w:ascii="Times New Roman" w:hAnsi="Times New Roman" w:cs="Times New Roman"/>
          <w:sz w:val="28"/>
          <w:szCs w:val="28"/>
        </w:rPr>
        <w:t xml:space="preserve"> </w:t>
      </w:r>
      <w:r w:rsidR="0044155F" w:rsidRPr="00E25513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97040792"/>
      <w:r w:rsidR="0044155F" w:rsidRPr="00E25513">
        <w:rPr>
          <w:rFonts w:ascii="Times New Roman" w:hAnsi="Times New Roman" w:cs="Times New Roman"/>
          <w:b/>
          <w:sz w:val="28"/>
          <w:szCs w:val="28"/>
        </w:rPr>
        <w:t>ХРИСТИАНСТВО в БЕЛАРУСИ: история, богословие, традиции»</w:t>
      </w:r>
      <w:r w:rsidR="0044155F" w:rsidRPr="0044155F">
        <w:rPr>
          <w:rFonts w:ascii="Times New Roman" w:hAnsi="Times New Roman" w:cs="Times New Roman"/>
          <w:sz w:val="28"/>
          <w:szCs w:val="28"/>
        </w:rPr>
        <w:t xml:space="preserve"> (к 1030-летию Православной Церкви на </w:t>
      </w:r>
      <w:r w:rsidR="00E25513">
        <w:rPr>
          <w:rFonts w:ascii="Times New Roman" w:hAnsi="Times New Roman" w:cs="Times New Roman"/>
          <w:sz w:val="28"/>
          <w:szCs w:val="28"/>
        </w:rPr>
        <w:t>Беларуси</w:t>
      </w:r>
      <w:r w:rsidR="0044155F" w:rsidRPr="0044155F">
        <w:rPr>
          <w:rFonts w:ascii="Times New Roman" w:hAnsi="Times New Roman" w:cs="Times New Roman"/>
          <w:sz w:val="28"/>
          <w:szCs w:val="28"/>
        </w:rPr>
        <w:t>)</w:t>
      </w:r>
      <w:bookmarkEnd w:id="1"/>
    </w:p>
    <w:p w:rsidR="00BC5B9A" w:rsidRPr="00B57D3E" w:rsidRDefault="0044155F" w:rsidP="002E159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C48A9" w:rsidRPr="00B57D3E">
        <w:rPr>
          <w:rFonts w:ascii="Times New Roman" w:hAnsi="Times New Roman" w:cs="Times New Roman"/>
          <w:color w:val="auto"/>
          <w:sz w:val="28"/>
          <w:szCs w:val="28"/>
        </w:rPr>
        <w:t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конференции планируется издание сборника материалов.</w:t>
      </w:r>
      <w:r w:rsidR="00B56D5B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Прове</w:t>
      </w:r>
      <w:r w:rsidR="00122D12">
        <w:rPr>
          <w:rFonts w:ascii="Times New Roman" w:hAnsi="Times New Roman" w:cs="Times New Roman"/>
          <w:color w:val="auto"/>
          <w:sz w:val="28"/>
          <w:szCs w:val="28"/>
        </w:rPr>
        <w:t>дение конференции планируется в</w:t>
      </w:r>
      <w:r w:rsidR="00122D12">
        <w:rPr>
          <w:rFonts w:ascii="Times New Roman" w:hAnsi="Times New Roman"/>
          <w:sz w:val="28"/>
          <w:szCs w:val="28"/>
        </w:rPr>
        <w:t xml:space="preserve"> очном формате.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B57D3E" w:rsidRDefault="00BC48A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Проблемное поле и направления работы чтений:</w:t>
      </w:r>
    </w:p>
    <w:p w:rsidR="00560679" w:rsidRPr="00B57D3E" w:rsidRDefault="005606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20E2D" w:rsidRPr="00B57D3E" w:rsidRDefault="00B20E2D" w:rsidP="00B20E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вопросы истории </w:t>
      </w:r>
      <w:r w:rsidR="0044155F">
        <w:rPr>
          <w:rFonts w:ascii="Times New Roman" w:hAnsi="Times New Roman" w:cs="Times New Roman"/>
          <w:color w:val="auto"/>
          <w:sz w:val="28"/>
          <w:szCs w:val="28"/>
        </w:rPr>
        <w:t>Белорусской Православной Церкви: 1030-лети</w:t>
      </w:r>
      <w:r w:rsidR="0056049C">
        <w:rPr>
          <w:rFonts w:ascii="Times New Roman" w:hAnsi="Times New Roman" w:cs="Times New Roman"/>
          <w:color w:val="auto"/>
          <w:sz w:val="28"/>
          <w:szCs w:val="28"/>
          <w:lang w:val="be-BY"/>
        </w:rPr>
        <w:t>е</w:t>
      </w:r>
      <w:r w:rsidR="0044155F">
        <w:rPr>
          <w:rFonts w:ascii="Times New Roman" w:hAnsi="Times New Roman" w:cs="Times New Roman"/>
          <w:color w:val="auto"/>
          <w:sz w:val="28"/>
          <w:szCs w:val="28"/>
        </w:rPr>
        <w:t xml:space="preserve"> основания Полоцкой епархии;</w:t>
      </w:r>
    </w:p>
    <w:p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Духовно-нравственные основы белорусской культуры: наследие свв. Мефодия и Кирилла в современном мире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0679" w:rsidRPr="00B57D3E" w:rsidRDefault="0056067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Современные социально-экономические проблемы в свете христианского учения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Библия в истории и культуре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Наука и богословие: от конфронтации к диалогу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26133" w:rsidRPr="00B57D3E" w:rsidRDefault="00E26133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Медицина и духовность: вопросы современной биоэтики;</w:t>
      </w:r>
    </w:p>
    <w:p w:rsidR="00AB2BA8" w:rsidRPr="00B57D3E" w:rsidRDefault="00AB2BA8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Современное богословие: пути развития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Межконфессиональный диалог в пространстве науки и культуры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5B9A" w:rsidRPr="00B57D3E" w:rsidRDefault="00BC5B9A" w:rsidP="00BC5B9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/>
        </w:rPr>
      </w:pPr>
      <w:r w:rsidRPr="00B57D3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Традиционные религиозные ценности и современная культура;</w:t>
      </w:r>
    </w:p>
    <w:p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Актуальные проблемы религиоведения в XXI веке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67AE" w:rsidRDefault="008267AE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Белорусское искусство сегодня: традиции и современность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155F" w:rsidRPr="00B57D3E" w:rsidRDefault="0044155F" w:rsidP="004415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7C67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рамках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й 18 мая 2022 года состоятся следующие конференции:</w:t>
      </w:r>
    </w:p>
    <w:p w:rsidR="00E25513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5513" w:rsidRPr="002E1590" w:rsidRDefault="00E25513" w:rsidP="00E2551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551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"Духовное возрождение общества и православная книга"</w:t>
      </w:r>
      <w:r w:rsidR="002E1590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2E1590" w:rsidRPr="002E1590">
        <w:rPr>
          <w:rFonts w:ascii="Times New Roman" w:hAnsi="Times New Roman" w:cs="Times New Roman"/>
          <w:bCs/>
          <w:i/>
          <w:caps/>
          <w:color w:val="auto"/>
          <w:sz w:val="28"/>
          <w:szCs w:val="28"/>
        </w:rPr>
        <w:t>(</w:t>
      </w:r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контактное лицо для участия - </w:t>
      </w:r>
      <w:proofErr w:type="spellStart"/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>Самойлюк</w:t>
      </w:r>
      <w:proofErr w:type="spellEnd"/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Тамара Андреевна: +375 44 798 57 58)</w:t>
      </w:r>
    </w:p>
    <w:p w:rsidR="00E25513" w:rsidRDefault="00E25513" w:rsidP="00E2551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E1590" w:rsidRPr="002E1590" w:rsidRDefault="00E25513" w:rsidP="002E159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5513">
        <w:rPr>
          <w:rFonts w:ascii="Times New Roman" w:hAnsi="Times New Roman" w:cs="Times New Roman"/>
          <w:b/>
          <w:caps/>
          <w:sz w:val="28"/>
          <w:szCs w:val="28"/>
        </w:rPr>
        <w:t xml:space="preserve">"открытые </w:t>
      </w:r>
      <w:proofErr w:type="gramStart"/>
      <w:r w:rsidRPr="00E25513">
        <w:rPr>
          <w:rFonts w:ascii="Times New Roman" w:hAnsi="Times New Roman" w:cs="Times New Roman"/>
          <w:b/>
          <w:caps/>
          <w:sz w:val="28"/>
          <w:szCs w:val="28"/>
        </w:rPr>
        <w:t>свято-николаев</w:t>
      </w:r>
      <w:r>
        <w:rPr>
          <w:rFonts w:ascii="Times New Roman" w:hAnsi="Times New Roman" w:cs="Times New Roman"/>
          <w:b/>
          <w:caps/>
          <w:sz w:val="28"/>
          <w:szCs w:val="28"/>
        </w:rPr>
        <w:t>ские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духовно-</w:t>
      </w:r>
      <w:r w:rsidRPr="00E25513">
        <w:rPr>
          <w:rFonts w:ascii="Times New Roman" w:hAnsi="Times New Roman" w:cs="Times New Roman"/>
          <w:b/>
          <w:caps/>
          <w:sz w:val="28"/>
          <w:szCs w:val="28"/>
        </w:rPr>
        <w:t>просветительские чтения"</w:t>
      </w:r>
      <w:r w:rsidR="002E1590" w:rsidRPr="002E1590">
        <w:rPr>
          <w:rFonts w:ascii="Times New Roman" w:hAnsi="Times New Roman" w:cs="Times New Roman"/>
          <w:bCs/>
          <w:i/>
          <w:caps/>
          <w:color w:val="auto"/>
          <w:sz w:val="28"/>
          <w:szCs w:val="28"/>
        </w:rPr>
        <w:t>(</w:t>
      </w:r>
      <w:r w:rsidR="002E1590">
        <w:rPr>
          <w:rFonts w:ascii="Times New Roman" w:hAnsi="Times New Roman" w:cs="Times New Roman"/>
          <w:bCs/>
          <w:i/>
          <w:color w:val="auto"/>
          <w:sz w:val="28"/>
          <w:szCs w:val="28"/>
        </w:rPr>
        <w:t>контактное лицо для участия - Карпушева Наталья Михайловна: +375 33 395 78 12)</w:t>
      </w:r>
    </w:p>
    <w:p w:rsidR="00E25513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5513" w:rsidRDefault="00E25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9252A" w:rsidRPr="00B57D3E" w:rsidRDefault="00BC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Участие в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="00560679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I</w:t>
      </w:r>
      <w:r w:rsidR="00B14538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EC6F5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чтениях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B57D3E" w:rsidRDefault="00D9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7825" w:rsidRPr="00B57D3E" w:rsidRDefault="00167825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конференции </w:t>
      </w:r>
      <w:r w:rsidR="00B953AC" w:rsidRPr="00B57D3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C6F55" w:rsidRPr="00EC6F55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B953AC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005A52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560679" w:rsidRPr="00B57D3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F55" w:rsidRPr="00EC6F5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05A52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53AC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включительно </w:t>
      </w:r>
      <w:r w:rsidR="00005A52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следует заполнить </w:t>
      </w:r>
      <w:hyperlink r:id="rId9" w:history="1">
        <w:r w:rsidR="00005A52" w:rsidRPr="00B57D3E">
          <w:rPr>
            <w:rFonts w:ascii="Times New Roman" w:hAnsi="Times New Roman" w:cs="Times New Roman"/>
            <w:color w:val="auto"/>
            <w:sz w:val="28"/>
            <w:szCs w:val="28"/>
          </w:rPr>
          <w:t xml:space="preserve"> онлайн-форму</w:t>
        </w:r>
      </w:hyperlink>
      <w:r w:rsidR="00005A52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005A52"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</w:t>
      </w:r>
      <w:r w:rsidR="00B953AC"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C7D0A" w:rsidRPr="00B57D3E" w:rsidRDefault="00670855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6C7D0A" w:rsidRPr="00B57D3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https://docs.google.com/forms/d/1oV1eFAcgpZZzt9r0sCZ7vrgghJ42i4i47eNtlBJpXBY/edit?usp=forms_home&amp;ths=true</w:t>
        </w:r>
      </w:hyperlink>
    </w:p>
    <w:p w:rsidR="00005A52" w:rsidRPr="00B57D3E" w:rsidRDefault="00005A52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и прикрепить текст выступления с обязательным указанием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тематического направления или другого мероприятия конференции, в котором планируется участие (имя файла: </w:t>
      </w:r>
      <w:proofErr w:type="spellStart"/>
      <w:r w:rsidRPr="00B57D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Фамилия_Направление</w:t>
      </w:r>
      <w:proofErr w:type="spellEnd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; название направления или другого мероприятия можно указать в имени файла сокращенно).</w:t>
      </w:r>
    </w:p>
    <w:p w:rsidR="00E26133" w:rsidRPr="00B57D3E" w:rsidRDefault="00BC48A9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Проживание и питание</w:t>
      </w:r>
      <w:r w:rsidR="00787C67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иногородних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участников конференции обеспечивается приглашающей стороной. </w:t>
      </w:r>
    </w:p>
    <w:p w:rsidR="00BF1581" w:rsidRDefault="008F5C65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Расселение гостей предполагается в гостиничных номерах студенческих об</w:t>
      </w:r>
      <w:r w:rsidR="00B953AC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щежитий БГУ и его подразделений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BF1581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E7F" w:rsidRDefault="00F91E7F" w:rsidP="008632D5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632D5" w:rsidRPr="00B57D3E" w:rsidRDefault="008632D5" w:rsidP="008632D5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lastRenderedPageBreak/>
        <w:t>Образец оформления статей см</w:t>
      </w:r>
      <w:r w:rsidR="00E25513">
        <w:rPr>
          <w:rStyle w:val="a5"/>
          <w:rFonts w:ascii="Times New Roman" w:hAnsi="Times New Roman" w:cs="Times New Roman"/>
          <w:b/>
          <w:sz w:val="28"/>
          <w:szCs w:val="28"/>
        </w:rPr>
        <w:t>. в Приложении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5513" w:rsidRP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Организационный взнос участник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VI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2E159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2E1590"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</w:t>
      </w:r>
      <w:r w:rsidR="002E1590"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159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белорусских рублей (студенты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 магистранты 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освобождаются). </w:t>
      </w:r>
    </w:p>
    <w:p w:rsidR="00E25513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р/с.  BY 29 BLBB 36320190415465001001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в Дирекции ОАО «</w:t>
      </w:r>
      <w:proofErr w:type="spell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Белинвестбанк</w:t>
      </w:r>
      <w:proofErr w:type="spellEnd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»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по г. Минску и Минской области, код BLBBBY 2 X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УНП 190415465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ОКПО 37586638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ГУО Институт теологии БГУ, 220030, г. Минск, пр-т Независимости,24</w:t>
      </w:r>
    </w:p>
    <w:p w:rsidR="00E25513" w:rsidRP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Назначение </w:t>
      </w:r>
      <w:proofErr w:type="gram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платежа:  </w:t>
      </w:r>
      <w:proofErr w:type="spellStart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Оргвзнос</w:t>
      </w:r>
      <w:proofErr w:type="spellEnd"/>
      <w:proofErr w:type="gramEnd"/>
      <w:r w:rsidRPr="00F91E7F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за участие в конференции «Кирилло-Мефодиевские чтения»</w:t>
      </w:r>
    </w:p>
    <w:p w:rsidR="00E25513" w:rsidRPr="008632D5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>Оргвзнос</w:t>
      </w:r>
      <w:proofErr w:type="spellEnd"/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необходимо </w:t>
      </w:r>
      <w:proofErr w:type="gramStart"/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>оплачивать  только</w:t>
      </w:r>
      <w:proofErr w:type="gramEnd"/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в белорусских рублях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E25513" w:rsidRPr="008632D5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91E7F" w:rsidRDefault="00E25513" w:rsidP="00E2551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8632D5">
        <w:rPr>
          <w:rStyle w:val="a5"/>
          <w:rFonts w:ascii="Times New Roman" w:hAnsi="Times New Roman" w:cs="Times New Roman"/>
          <w:color w:val="auto"/>
          <w:sz w:val="28"/>
          <w:szCs w:val="28"/>
        </w:rPr>
        <w:t>В целях исключения недоразумений, просим Вас сохранить квитанцию об оплате.</w:t>
      </w:r>
    </w:p>
    <w:p w:rsidR="00F91E7F" w:rsidRDefault="00F91E7F" w:rsidP="001D79B0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1D79B0" w:rsidRPr="002E1590" w:rsidRDefault="002E1590" w:rsidP="001D79B0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Контактный телефон: +375 29</w:t>
      </w:r>
      <w:r w:rsidR="001D79B0"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252-71-45 Юшкевич Сергей Александрович</w:t>
      </w:r>
    </w:p>
    <w:p w:rsidR="001D79B0" w:rsidRPr="002E1590" w:rsidRDefault="001D79B0" w:rsidP="001D79B0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ab/>
        <w:t xml:space="preserve">                                        </w:t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E</w:t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mail</w:t>
      </w:r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Kmchtenia</w:t>
      </w:r>
      <w:proofErr w:type="spellEnd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@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gmail</w:t>
      </w:r>
      <w:proofErr w:type="spellEnd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spellStart"/>
      <w:r w:rsidRPr="002E1590">
        <w:rPr>
          <w:rStyle w:val="a5"/>
          <w:rFonts w:ascii="Times New Roman" w:hAnsi="Times New Roman" w:cs="Times New Roman"/>
          <w:i/>
          <w:color w:val="auto"/>
          <w:sz w:val="28"/>
          <w:szCs w:val="28"/>
          <w:lang w:val="de-DE"/>
        </w:rPr>
        <w:t>com</w:t>
      </w:r>
      <w:proofErr w:type="spellEnd"/>
    </w:p>
    <w:p w:rsidR="00E25513" w:rsidRDefault="00E25513" w:rsidP="001D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79B0" w:rsidRPr="00B57D3E" w:rsidRDefault="001D79B0" w:rsidP="001D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С уважением,</w:t>
      </w:r>
    </w:p>
    <w:p w:rsidR="00CF4976" w:rsidRPr="00B57D3E" w:rsidRDefault="001D79B0" w:rsidP="00402EB2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конференции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93DD3" w:rsidRDefault="00493DD3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sectPr w:rsidR="00493DD3" w:rsidSect="00E237C2">
          <w:headerReference w:type="default" r:id="rId11"/>
          <w:footerReference w:type="default" r:id="rId12"/>
          <w:pgSz w:w="11900" w:h="16840"/>
          <w:pgMar w:top="0" w:right="850" w:bottom="1134" w:left="1276" w:header="708" w:footer="708" w:gutter="0"/>
          <w:cols w:space="720"/>
          <w:docGrid w:linePitch="360"/>
        </w:sectPr>
      </w:pPr>
    </w:p>
    <w:p w:rsidR="00E25513" w:rsidRPr="00E25513" w:rsidRDefault="00E25513" w:rsidP="00E255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5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4480B" w:rsidRPr="00E25513" w:rsidRDefault="00A4480B" w:rsidP="00E255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5513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493DD3" w:rsidRPr="00E25513">
        <w:rPr>
          <w:rFonts w:ascii="Times New Roman" w:hAnsi="Times New Roman" w:cs="Times New Roman"/>
          <w:i/>
          <w:sz w:val="28"/>
          <w:szCs w:val="28"/>
        </w:rPr>
        <w:t>оформления стат</w:t>
      </w:r>
      <w:r w:rsidR="00F91E7F" w:rsidRPr="00E25513">
        <w:rPr>
          <w:rFonts w:ascii="Times New Roman" w:hAnsi="Times New Roman" w:cs="Times New Roman"/>
          <w:i/>
          <w:sz w:val="28"/>
          <w:szCs w:val="28"/>
        </w:rPr>
        <w:t>ей</w:t>
      </w:r>
    </w:p>
    <w:p w:rsidR="00493DD3" w:rsidRDefault="00493DD3" w:rsidP="00A4480B">
      <w:pPr>
        <w:rPr>
          <w:b/>
        </w:rPr>
      </w:pPr>
    </w:p>
    <w:p w:rsidR="005755FA" w:rsidRP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A">
        <w:rPr>
          <w:rFonts w:ascii="Times New Roman" w:hAnsi="Times New Roman" w:cs="Times New Roman"/>
          <w:b/>
          <w:sz w:val="28"/>
          <w:szCs w:val="28"/>
        </w:rPr>
        <w:t>ХРИСТИАНСТВО В БЕЛАРУСИ: ИСТОРИЯ, БОГОСЛОВИЕ, ТРАДИЦИИ» (К 1030-ЛЕТИЮ ПРАВОСЛАВНОЙ ЦЕРКВИ НА БЕЛОРУССКИХ ЗЕМЛЯХ)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0B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A">
        <w:rPr>
          <w:rFonts w:ascii="Times New Roman" w:hAnsi="Times New Roman" w:cs="Times New Roman"/>
          <w:b/>
          <w:sz w:val="28"/>
          <w:szCs w:val="28"/>
        </w:rPr>
        <w:t>Иванов И. И.</w:t>
      </w:r>
    </w:p>
    <w:p w:rsidR="005755FA" w:rsidRPr="005755FA" w:rsidRDefault="005755FA" w:rsidP="00493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755F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Институт теологии им. свв. Мефодия и Кирилла 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55FA">
        <w:rPr>
          <w:rFonts w:ascii="Times New Roman" w:hAnsi="Times New Roman" w:cs="Times New Roman"/>
          <w:i/>
          <w:iCs/>
          <w:color w:val="auto"/>
          <w:sz w:val="24"/>
          <w:szCs w:val="24"/>
        </w:rPr>
        <w:t>Белорусского государственного университета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Минск, Беларусь</w:t>
      </w:r>
    </w:p>
    <w:p w:rsid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proofErr w:type="spellStart"/>
      <w:r w:rsidRPr="005755FA">
        <w:rPr>
          <w:rFonts w:ascii="Times New Roman" w:hAnsi="Times New Roman" w:cs="Times New Roman"/>
          <w:i/>
          <w:iCs/>
          <w:sz w:val="24"/>
          <w:szCs w:val="24"/>
          <w:lang w:val="de-DE"/>
        </w:rPr>
        <w:t>E-mail</w:t>
      </w:r>
      <w:proofErr w:type="spellEnd"/>
      <w:r w:rsidRPr="005755FA">
        <w:rPr>
          <w:rFonts w:ascii="Times New Roman" w:hAnsi="Times New Roman" w:cs="Times New Roman"/>
          <w:i/>
          <w:iCs/>
          <w:sz w:val="24"/>
          <w:szCs w:val="24"/>
          <w:lang w:val="de-DE"/>
        </w:rPr>
        <w:t>: Kmchtenia@gmail.com</w:t>
      </w:r>
    </w:p>
    <w:p w:rsidR="005755FA" w:rsidRPr="005755FA" w:rsidRDefault="005755FA" w:rsidP="00493D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311AA6" w:rsidRPr="00311AA6" w:rsidRDefault="00311AA6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AA6">
        <w:rPr>
          <w:rFonts w:ascii="Times New Roman" w:hAnsi="Times New Roman" w:cs="Times New Roman"/>
          <w:sz w:val="24"/>
          <w:szCs w:val="24"/>
        </w:rPr>
        <w:t>В статье рассматриваются актуальные вопросы истории Белорусской Православной Церкви: 1030-летие основания Полоцкой епархии, духовно-нравственные основы белорусской культуры: наследие свв. Мефодия и Кирилла в современном мире. Автор анализирует с</w:t>
      </w:r>
      <w:r w:rsidRPr="00311AA6">
        <w:rPr>
          <w:rFonts w:ascii="Times New Roman" w:hAnsi="Times New Roman" w:cs="Times New Roman"/>
          <w:color w:val="auto"/>
          <w:sz w:val="24"/>
          <w:szCs w:val="24"/>
        </w:rPr>
        <w:t>овременные социально-экономические проблемы в свете христианского учения.</w:t>
      </w:r>
    </w:p>
    <w:p w:rsidR="00311AA6" w:rsidRDefault="005755FA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FA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311AA6">
        <w:rPr>
          <w:rFonts w:ascii="Times New Roman" w:hAnsi="Times New Roman" w:cs="Times New Roman"/>
          <w:sz w:val="24"/>
          <w:szCs w:val="24"/>
        </w:rPr>
        <w:t xml:space="preserve">христианство, история, богословие, Беларусь, православие. </w:t>
      </w:r>
    </w:p>
    <w:p w:rsidR="005755FA" w:rsidRPr="005755FA" w:rsidRDefault="005755FA" w:rsidP="00493D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46" w:rsidRPr="00493DD3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3DD3">
        <w:rPr>
          <w:rFonts w:ascii="Times New Roman" w:hAnsi="Times New Roman" w:cs="Times New Roman"/>
          <w:b/>
          <w:sz w:val="28"/>
          <w:szCs w:val="28"/>
          <w:lang w:val="en-US"/>
        </w:rPr>
        <w:t>CHRISTIANITY IN BELARUS: HISTORY, THEOLOGY, TRADITIONS” (TO THE 1030TH ANNIVERSARY OF THE ORTHODOX CHURCH IN BELARUSIAN LANDS)</w:t>
      </w:r>
    </w:p>
    <w:p w:rsidR="00493DD3" w:rsidRDefault="00493DD3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5746">
        <w:rPr>
          <w:rFonts w:ascii="Times New Roman" w:hAnsi="Times New Roman" w:cs="Times New Roman"/>
          <w:b/>
          <w:sz w:val="28"/>
          <w:szCs w:val="28"/>
          <w:lang w:val="en-US"/>
        </w:rPr>
        <w:t>Ivanov I.</w:t>
      </w:r>
      <w:r w:rsidR="00CF4976" w:rsidRPr="007E62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5746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Institute of Theology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of</w:t>
      </w: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Sts. Methodius and Cyril</w:t>
      </w: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of </w:t>
      </w: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Belarusian State University</w:t>
      </w:r>
    </w:p>
    <w:p w:rsidR="00635746" w:rsidRPr="00635746" w:rsidRDefault="00635746" w:rsidP="0049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57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Minsk, Belarus</w:t>
      </w:r>
    </w:p>
    <w:p w:rsidR="00635746" w:rsidRPr="00635746" w:rsidRDefault="00635746" w:rsidP="00493DD3">
      <w:pPr>
        <w:spacing w:after="0" w:line="240" w:lineRule="auto"/>
        <w:jc w:val="center"/>
        <w:rPr>
          <w:b/>
          <w:lang w:val="en-US"/>
        </w:rPr>
      </w:pPr>
    </w:p>
    <w:p w:rsidR="00635746" w:rsidRPr="00635746" w:rsidRDefault="00635746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357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article deals with issues in the history of the Belarusian Orthodox Church: the 1030th anniversary of the founding of the </w:t>
      </w:r>
      <w:proofErr w:type="spellStart"/>
      <w:r w:rsidRPr="00635746">
        <w:rPr>
          <w:rFonts w:ascii="Times New Roman" w:hAnsi="Times New Roman" w:cs="Times New Roman"/>
          <w:bCs/>
          <w:sz w:val="24"/>
          <w:szCs w:val="24"/>
          <w:lang w:val="en-US"/>
        </w:rPr>
        <w:t>Polotsk</w:t>
      </w:r>
      <w:proofErr w:type="spellEnd"/>
      <w:r w:rsidRPr="006357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diocese, the spiritual and moral foundations of Belarusian culture: the heritage of Sts. Methodius and Cyril in the modern world. The author analyzes modern socio-economic problems in the light of Christian teaching</w:t>
      </w:r>
    </w:p>
    <w:p w:rsidR="00635746" w:rsidRPr="00493DD3" w:rsidRDefault="00493DD3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DD3">
        <w:rPr>
          <w:rFonts w:ascii="Times New Roman" w:hAnsi="Times New Roman" w:cs="Times New Roman"/>
          <w:bCs/>
          <w:sz w:val="24"/>
          <w:szCs w:val="24"/>
          <w:lang w:val="en-US"/>
        </w:rPr>
        <w:t>Key words: Christianity, history, theology, Belarus, Orthodoxy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D79B0" w:rsidRPr="007E620B" w:rsidRDefault="001D79B0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493DD3" w:rsidRPr="001D79B0" w:rsidRDefault="00493DD3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DD3">
        <w:rPr>
          <w:rFonts w:ascii="Times New Roman" w:hAnsi="Times New Roman" w:cs="Times New Roman"/>
          <w:bCs/>
          <w:color w:val="auto"/>
          <w:sz w:val="24"/>
          <w:szCs w:val="24"/>
        </w:rPr>
        <w:t>17-18 мая 2022 г. в г. Минске состоятся</w:t>
      </w:r>
      <w:r w:rsidRPr="00493D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3DD3">
        <w:rPr>
          <w:rFonts w:ascii="Times New Roman" w:hAnsi="Times New Roman" w:cs="Times New Roman"/>
          <w:sz w:val="24"/>
          <w:szCs w:val="24"/>
        </w:rPr>
        <w:t>XXV</w:t>
      </w:r>
      <w:r w:rsidRPr="00493D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DD3">
        <w:rPr>
          <w:rFonts w:ascii="Times New Roman" w:hAnsi="Times New Roman" w:cs="Times New Roman"/>
          <w:sz w:val="24"/>
          <w:szCs w:val="24"/>
        </w:rPr>
        <w:t xml:space="preserve"> Международные Кирилло-Мефодиевские Чтений «ХРИСТИАНСТВО в БЕЛАРУСИ: история, богословие, традиции» (к 1030-летию Православной Церкви на белорусских землях) </w:t>
      </w:r>
      <w:r w:rsidRPr="001D79B0">
        <w:rPr>
          <w:rFonts w:ascii="Times New Roman" w:hAnsi="Times New Roman" w:cs="Times New Roman"/>
          <w:sz w:val="24"/>
          <w:szCs w:val="24"/>
        </w:rPr>
        <w:t>[1, с. 112].</w:t>
      </w:r>
    </w:p>
    <w:p w:rsidR="00493DD3" w:rsidRPr="00493DD3" w:rsidRDefault="00493DD3" w:rsidP="00493D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DD3">
        <w:rPr>
          <w:rFonts w:ascii="Times New Roman" w:hAnsi="Times New Roman" w:cs="Times New Roman"/>
          <w:color w:val="auto"/>
          <w:sz w:val="24"/>
          <w:szCs w:val="24"/>
        </w:rPr>
        <w:t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конференции планируется издание сборника материалов</w:t>
      </w:r>
      <w:r w:rsidR="00CF49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976" w:rsidRPr="007E620B">
        <w:rPr>
          <w:rFonts w:ascii="Times New Roman" w:hAnsi="Times New Roman" w:cs="Times New Roman"/>
          <w:color w:val="auto"/>
          <w:sz w:val="24"/>
          <w:szCs w:val="24"/>
        </w:rPr>
        <w:t>[</w:t>
      </w:r>
      <w:r w:rsidR="00CF497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F4976" w:rsidRPr="007E620B">
        <w:rPr>
          <w:rFonts w:ascii="Times New Roman" w:hAnsi="Times New Roman" w:cs="Times New Roman"/>
          <w:color w:val="auto"/>
          <w:sz w:val="24"/>
          <w:szCs w:val="24"/>
        </w:rPr>
        <w:t>]</w:t>
      </w:r>
      <w:r w:rsidRPr="00493D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3" w:rsidRPr="007E620B" w:rsidRDefault="001D79B0" w:rsidP="00A44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0B">
        <w:rPr>
          <w:rFonts w:ascii="Times New Roman" w:hAnsi="Times New Roman" w:cs="Times New Roman"/>
          <w:sz w:val="24"/>
          <w:szCs w:val="24"/>
        </w:rPr>
        <w:t>……</w:t>
      </w:r>
    </w:p>
    <w:p w:rsidR="00A4480B" w:rsidRPr="001D79B0" w:rsidRDefault="001D79B0" w:rsidP="001D79B0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e-BY"/>
        </w:rPr>
      </w:pPr>
      <w:r w:rsidRPr="001D79B0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e-BY"/>
        </w:rPr>
        <w:t>Л</w:t>
      </w:r>
      <w:r w:rsidRPr="001D79B0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</w:t>
      </w:r>
      <w:r w:rsidRPr="001D79B0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e-BY"/>
        </w:rPr>
        <w:t>тература</w:t>
      </w:r>
    </w:p>
    <w:p w:rsidR="001D79B0" w:rsidRPr="00CF4976" w:rsidRDefault="001D79B0" w:rsidP="00CF497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76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be-BY"/>
        </w:rPr>
        <w:t xml:space="preserve">1. </w:t>
      </w:r>
      <w:r w:rsidR="00CF4976" w:rsidRPr="00CF4976">
        <w:rPr>
          <w:rFonts w:ascii="Times New Roman" w:hAnsi="Times New Roman"/>
          <w:sz w:val="24"/>
          <w:szCs w:val="24"/>
        </w:rPr>
        <w:t xml:space="preserve">Волков, Г.Н, </w:t>
      </w:r>
      <w:proofErr w:type="spellStart"/>
      <w:r w:rsidR="00CF4976" w:rsidRPr="00CF4976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="00CF4976" w:rsidRPr="00CF4976">
        <w:rPr>
          <w:rFonts w:ascii="Times New Roman" w:hAnsi="Times New Roman"/>
          <w:sz w:val="24"/>
          <w:szCs w:val="24"/>
        </w:rPr>
        <w:t xml:space="preserve"> / Г.Н, Волков. – М.: Академия, 1999. – </w:t>
      </w:r>
      <w:r w:rsidR="00CF4976" w:rsidRPr="00CF4976">
        <w:rPr>
          <w:rFonts w:ascii="Times New Roman" w:hAnsi="Times New Roman"/>
          <w:bCs/>
          <w:sz w:val="24"/>
          <w:szCs w:val="24"/>
        </w:rPr>
        <w:t>168</w:t>
      </w:r>
      <w:r w:rsidR="00CF4976" w:rsidRPr="00CF4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4976" w:rsidRPr="00CF4976">
        <w:rPr>
          <w:rFonts w:ascii="Times New Roman" w:hAnsi="Times New Roman"/>
          <w:sz w:val="24"/>
          <w:szCs w:val="24"/>
        </w:rPr>
        <w:t>с.</w:t>
      </w:r>
    </w:p>
    <w:p w:rsidR="00A71AEB" w:rsidRPr="00CF4976" w:rsidRDefault="00CF4976" w:rsidP="00CF497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76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 w:rsidR="001D79B0" w:rsidRPr="00CF4976">
        <w:rPr>
          <w:rFonts w:ascii="Times New Roman" w:hAnsi="Times New Roman"/>
          <w:sz w:val="24"/>
          <w:szCs w:val="24"/>
        </w:rPr>
        <w:t>Легойда</w:t>
      </w:r>
      <w:proofErr w:type="spellEnd"/>
      <w:r w:rsidR="001D79B0" w:rsidRPr="00CF4976">
        <w:rPr>
          <w:rFonts w:ascii="Times New Roman" w:hAnsi="Times New Roman"/>
          <w:sz w:val="24"/>
          <w:szCs w:val="24"/>
        </w:rPr>
        <w:t xml:space="preserve">, В. Пасху праздновали и во время чумы – отпразднуем и сейчас [Электронный ресурс] / </w:t>
      </w:r>
      <w:proofErr w:type="spellStart"/>
      <w:r w:rsidR="001D79B0" w:rsidRPr="00CF4976">
        <w:rPr>
          <w:rFonts w:ascii="Times New Roman" w:hAnsi="Times New Roman"/>
          <w:sz w:val="24"/>
          <w:szCs w:val="24"/>
        </w:rPr>
        <w:t>В.Легойда</w:t>
      </w:r>
      <w:proofErr w:type="spellEnd"/>
      <w:r w:rsidR="001D79B0" w:rsidRPr="00CF4976">
        <w:rPr>
          <w:rFonts w:ascii="Times New Roman" w:hAnsi="Times New Roman"/>
          <w:sz w:val="24"/>
          <w:szCs w:val="24"/>
        </w:rPr>
        <w:t xml:space="preserve"> // РИА. - 2020. - Режим доступа: https://ria.ru/20200404/1569577073.html. - Дата доступа: 4.04.2020.</w:t>
      </w:r>
    </w:p>
    <w:sectPr w:rsidR="00A71AEB" w:rsidRPr="00CF4976" w:rsidSect="005517A5"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55" w:rsidRDefault="00670855">
      <w:pPr>
        <w:spacing w:after="0" w:line="240" w:lineRule="auto"/>
      </w:pPr>
      <w:r>
        <w:separator/>
      </w:r>
    </w:p>
  </w:endnote>
  <w:endnote w:type="continuationSeparator" w:id="0">
    <w:p w:rsidR="00670855" w:rsidRDefault="0067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B" w:rsidRDefault="002977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55" w:rsidRDefault="00670855">
      <w:pPr>
        <w:spacing w:after="0" w:line="240" w:lineRule="auto"/>
      </w:pPr>
      <w:r>
        <w:separator/>
      </w:r>
    </w:p>
  </w:footnote>
  <w:footnote w:type="continuationSeparator" w:id="0">
    <w:p w:rsidR="00670855" w:rsidRDefault="0067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B" w:rsidRDefault="002977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32BDD"/>
    <w:multiLevelType w:val="hybridMultilevel"/>
    <w:tmpl w:val="E54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634"/>
    <w:multiLevelType w:val="hybridMultilevel"/>
    <w:tmpl w:val="F6EC5CAE"/>
    <w:styleLink w:val="1"/>
    <w:lvl w:ilvl="0" w:tplc="EA38F958">
      <w:start w:val="1"/>
      <w:numFmt w:val="bullet"/>
      <w:lvlText w:val="•"/>
      <w:lvlJc w:val="left"/>
      <w:pPr>
        <w:tabs>
          <w:tab w:val="num" w:pos="708"/>
        </w:tabs>
        <w:ind w:left="1429" w:hanging="1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22F62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83DE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1C8D02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224492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F86C3A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B0B6D4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C8E52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7040D6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759"/>
    <w:multiLevelType w:val="hybridMultilevel"/>
    <w:tmpl w:val="F6EC5CAE"/>
    <w:numStyleLink w:val="1"/>
  </w:abstractNum>
  <w:abstractNum w:abstractNumId="6" w15:restartNumberingAfterBreak="0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44C9"/>
    <w:multiLevelType w:val="multilevel"/>
    <w:tmpl w:val="0E9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224C"/>
    <w:multiLevelType w:val="hybridMultilevel"/>
    <w:tmpl w:val="706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7537"/>
    <w:multiLevelType w:val="hybridMultilevel"/>
    <w:tmpl w:val="148C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EB4417"/>
    <w:multiLevelType w:val="hybridMultilevel"/>
    <w:tmpl w:val="D110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27F4"/>
    <w:multiLevelType w:val="hybridMultilevel"/>
    <w:tmpl w:val="E8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91EBC"/>
    <w:multiLevelType w:val="hybridMultilevel"/>
    <w:tmpl w:val="A000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F03DA"/>
    <w:multiLevelType w:val="hybridMultilevel"/>
    <w:tmpl w:val="BD0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19"/>
  </w:num>
  <w:num w:numId="5">
    <w:abstractNumId w:val="16"/>
  </w:num>
  <w:num w:numId="6">
    <w:abstractNumId w:val="21"/>
  </w:num>
  <w:num w:numId="7">
    <w:abstractNumId w:val="18"/>
  </w:num>
  <w:num w:numId="8">
    <w:abstractNumId w:val="25"/>
  </w:num>
  <w:num w:numId="9">
    <w:abstractNumId w:val="26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"/>
  </w:num>
  <w:num w:numId="24">
    <w:abstractNumId w:val="24"/>
  </w:num>
  <w:num w:numId="25">
    <w:abstractNumId w:val="6"/>
  </w:num>
  <w:num w:numId="26">
    <w:abstractNumId w:val="11"/>
  </w:num>
  <w:num w:numId="27">
    <w:abstractNumId w:val="4"/>
  </w:num>
  <w:num w:numId="28">
    <w:abstractNumId w:val="9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A"/>
    <w:rsid w:val="00005A52"/>
    <w:rsid w:val="0001567A"/>
    <w:rsid w:val="000568BB"/>
    <w:rsid w:val="00066A44"/>
    <w:rsid w:val="00080E8F"/>
    <w:rsid w:val="00097D80"/>
    <w:rsid w:val="000A489A"/>
    <w:rsid w:val="000A6A62"/>
    <w:rsid w:val="00100A47"/>
    <w:rsid w:val="00122D12"/>
    <w:rsid w:val="00153579"/>
    <w:rsid w:val="00153D25"/>
    <w:rsid w:val="00167825"/>
    <w:rsid w:val="001750AB"/>
    <w:rsid w:val="00183FEA"/>
    <w:rsid w:val="001A63FA"/>
    <w:rsid w:val="001D772E"/>
    <w:rsid w:val="001D79B0"/>
    <w:rsid w:val="001E5E06"/>
    <w:rsid w:val="00203EB6"/>
    <w:rsid w:val="00235238"/>
    <w:rsid w:val="0025315C"/>
    <w:rsid w:val="00264C6D"/>
    <w:rsid w:val="002831E2"/>
    <w:rsid w:val="0029773B"/>
    <w:rsid w:val="002B013A"/>
    <w:rsid w:val="002B2BEC"/>
    <w:rsid w:val="002B2D8A"/>
    <w:rsid w:val="002B3FC0"/>
    <w:rsid w:val="002C547A"/>
    <w:rsid w:val="002D7551"/>
    <w:rsid w:val="002E1590"/>
    <w:rsid w:val="002F154D"/>
    <w:rsid w:val="00305B33"/>
    <w:rsid w:val="00311AA6"/>
    <w:rsid w:val="00317466"/>
    <w:rsid w:val="0036747F"/>
    <w:rsid w:val="00374181"/>
    <w:rsid w:val="00376002"/>
    <w:rsid w:val="003B626C"/>
    <w:rsid w:val="00402EB2"/>
    <w:rsid w:val="00410F59"/>
    <w:rsid w:val="0042385C"/>
    <w:rsid w:val="0044155F"/>
    <w:rsid w:val="004529D3"/>
    <w:rsid w:val="00480277"/>
    <w:rsid w:val="004832CE"/>
    <w:rsid w:val="00493DD3"/>
    <w:rsid w:val="004A0F7A"/>
    <w:rsid w:val="004D53BE"/>
    <w:rsid w:val="004D5CD3"/>
    <w:rsid w:val="00534CFF"/>
    <w:rsid w:val="005517A5"/>
    <w:rsid w:val="0056049C"/>
    <w:rsid w:val="00560679"/>
    <w:rsid w:val="005755FA"/>
    <w:rsid w:val="00580749"/>
    <w:rsid w:val="005B2362"/>
    <w:rsid w:val="006142BE"/>
    <w:rsid w:val="00635746"/>
    <w:rsid w:val="00645EE5"/>
    <w:rsid w:val="00670855"/>
    <w:rsid w:val="006C7D0A"/>
    <w:rsid w:val="006D1605"/>
    <w:rsid w:val="006E275C"/>
    <w:rsid w:val="006F73A1"/>
    <w:rsid w:val="00705E74"/>
    <w:rsid w:val="00711B05"/>
    <w:rsid w:val="00737ECD"/>
    <w:rsid w:val="00761F16"/>
    <w:rsid w:val="0076751B"/>
    <w:rsid w:val="00767A4A"/>
    <w:rsid w:val="007832A6"/>
    <w:rsid w:val="00783E9E"/>
    <w:rsid w:val="00787C67"/>
    <w:rsid w:val="007A6EF2"/>
    <w:rsid w:val="007E620B"/>
    <w:rsid w:val="008267AE"/>
    <w:rsid w:val="00837688"/>
    <w:rsid w:val="008632D5"/>
    <w:rsid w:val="008C5921"/>
    <w:rsid w:val="008E33B2"/>
    <w:rsid w:val="008E6B11"/>
    <w:rsid w:val="008F5C65"/>
    <w:rsid w:val="00940FE4"/>
    <w:rsid w:val="0097155C"/>
    <w:rsid w:val="009B2EC0"/>
    <w:rsid w:val="009C1C81"/>
    <w:rsid w:val="009E0A61"/>
    <w:rsid w:val="00A4480B"/>
    <w:rsid w:val="00A460D6"/>
    <w:rsid w:val="00A71AEB"/>
    <w:rsid w:val="00A71CCA"/>
    <w:rsid w:val="00AB2BA8"/>
    <w:rsid w:val="00AE1EF0"/>
    <w:rsid w:val="00B12D05"/>
    <w:rsid w:val="00B14538"/>
    <w:rsid w:val="00B20E2D"/>
    <w:rsid w:val="00B56D5B"/>
    <w:rsid w:val="00B57D3E"/>
    <w:rsid w:val="00B953AC"/>
    <w:rsid w:val="00B95DC7"/>
    <w:rsid w:val="00BB6D64"/>
    <w:rsid w:val="00BC48A9"/>
    <w:rsid w:val="00BC5B9A"/>
    <w:rsid w:val="00BF154D"/>
    <w:rsid w:val="00BF1581"/>
    <w:rsid w:val="00BF4290"/>
    <w:rsid w:val="00C65F2E"/>
    <w:rsid w:val="00C77AB3"/>
    <w:rsid w:val="00C867CD"/>
    <w:rsid w:val="00CA4EA8"/>
    <w:rsid w:val="00CF4976"/>
    <w:rsid w:val="00D024F2"/>
    <w:rsid w:val="00D43B66"/>
    <w:rsid w:val="00D51370"/>
    <w:rsid w:val="00D54062"/>
    <w:rsid w:val="00D639EF"/>
    <w:rsid w:val="00D700E7"/>
    <w:rsid w:val="00D91EF7"/>
    <w:rsid w:val="00D9252A"/>
    <w:rsid w:val="00DA51FA"/>
    <w:rsid w:val="00DA6925"/>
    <w:rsid w:val="00DD3B76"/>
    <w:rsid w:val="00DD5CA5"/>
    <w:rsid w:val="00DE698C"/>
    <w:rsid w:val="00E216F0"/>
    <w:rsid w:val="00E237C2"/>
    <w:rsid w:val="00E24330"/>
    <w:rsid w:val="00E25513"/>
    <w:rsid w:val="00E26133"/>
    <w:rsid w:val="00E368E0"/>
    <w:rsid w:val="00E50499"/>
    <w:rsid w:val="00E60F4F"/>
    <w:rsid w:val="00E70311"/>
    <w:rsid w:val="00E833C3"/>
    <w:rsid w:val="00E92FDF"/>
    <w:rsid w:val="00EB27F6"/>
    <w:rsid w:val="00EC6F55"/>
    <w:rsid w:val="00F22235"/>
    <w:rsid w:val="00F2606A"/>
    <w:rsid w:val="00F32D74"/>
    <w:rsid w:val="00F43E4E"/>
    <w:rsid w:val="00F47087"/>
    <w:rsid w:val="00F75688"/>
    <w:rsid w:val="00F91E7F"/>
    <w:rsid w:val="00FA10B1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441B-7D09-4AC5-8E74-0F7F0ECF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1E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EF7"/>
    <w:rPr>
      <w:u w:val="single"/>
    </w:rPr>
  </w:style>
  <w:style w:type="table" w:customStyle="1" w:styleId="TableNormal">
    <w:name w:val="Table Normal"/>
    <w:rsid w:val="00D91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1E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91EF7"/>
    <w:pPr>
      <w:numPr>
        <w:numId w:val="1"/>
      </w:numPr>
    </w:pPr>
  </w:style>
  <w:style w:type="character" w:customStyle="1" w:styleId="a5">
    <w:name w:val="Нет"/>
    <w:rsid w:val="00D91EF7"/>
  </w:style>
  <w:style w:type="character" w:customStyle="1" w:styleId="Hyperlink0">
    <w:name w:val="Hyperlink.0"/>
    <w:basedOn w:val="a5"/>
    <w:rsid w:val="00D91EF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6">
    <w:name w:val="List Paragraph"/>
    <w:basedOn w:val="a"/>
    <w:uiPriority w:val="34"/>
    <w:qFormat/>
    <w:rsid w:val="002D7551"/>
    <w:pPr>
      <w:ind w:left="720"/>
      <w:contextualSpacing/>
    </w:pPr>
  </w:style>
  <w:style w:type="character" w:styleId="a7">
    <w:name w:val="Emphasis"/>
    <w:basedOn w:val="a0"/>
    <w:uiPriority w:val="20"/>
    <w:qFormat/>
    <w:rsid w:val="0042385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368E0"/>
    <w:rPr>
      <w:color w:val="FF00FF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7D0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5F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2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C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oV1eFAcgpZZzt9r0sCZ7vrgghJ42i4i47eNtlBJpXBY/edit?usp=forms_home&amp;ths=tru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rgey\Downloads\%20&#1086;&#1085;&#1083;&#1072;&#1081;&#1085;-&#1092;&#1086;&#1088;&#1084;&#109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ED3D-C002-41C1-8565-69A3CD91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Пользователь Windows</cp:lastModifiedBy>
  <cp:revision>2</cp:revision>
  <cp:lastPrinted>2020-03-10T08:43:00Z</cp:lastPrinted>
  <dcterms:created xsi:type="dcterms:W3CDTF">2022-05-04T08:11:00Z</dcterms:created>
  <dcterms:modified xsi:type="dcterms:W3CDTF">2022-05-04T08:11:00Z</dcterms:modified>
</cp:coreProperties>
</file>