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F" w:rsidRDefault="003829BF" w:rsidP="006E6D68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Cs/>
          <w:sz w:val="36"/>
          <w:szCs w:val="36"/>
          <w:lang w:val="be-BY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Сц</w:t>
      </w:r>
      <w:r>
        <w:rPr>
          <w:rFonts w:ascii="Times New Roman CYR" w:hAnsi="Times New Roman CYR" w:cs="Times New Roman CYR"/>
          <w:bCs/>
          <w:sz w:val="36"/>
          <w:szCs w:val="36"/>
          <w:lang w:val="be-BY"/>
        </w:rPr>
        <w:t>э</w:t>
      </w:r>
      <w:r>
        <w:rPr>
          <w:rFonts w:ascii="Times New Roman CYR" w:hAnsi="Times New Roman CYR" w:cs="Times New Roman CYR"/>
          <w:bCs/>
          <w:sz w:val="36"/>
          <w:szCs w:val="36"/>
        </w:rPr>
        <w:t>н</w:t>
      </w:r>
      <w:r>
        <w:rPr>
          <w:rFonts w:ascii="Times New Roman CYR" w:hAnsi="Times New Roman CYR" w:cs="Times New Roman CYR"/>
          <w:bCs/>
          <w:sz w:val="36"/>
          <w:szCs w:val="36"/>
          <w:lang w:val="be-BY"/>
        </w:rPr>
        <w:t>а</w:t>
      </w:r>
      <w:r>
        <w:rPr>
          <w:rFonts w:ascii="Times New Roman CYR" w:hAnsi="Times New Roman CYR" w:cs="Times New Roman CYR"/>
          <w:bCs/>
          <w:sz w:val="36"/>
          <w:szCs w:val="36"/>
        </w:rPr>
        <w:t xml:space="preserve">рны </w:t>
      </w:r>
      <w:r>
        <w:rPr>
          <w:rFonts w:ascii="Times New Roman CYR" w:hAnsi="Times New Roman CYR" w:cs="Times New Roman CYR"/>
          <w:bCs/>
          <w:sz w:val="36"/>
          <w:szCs w:val="36"/>
          <w:lang w:val="be-BY"/>
        </w:rPr>
        <w:t>план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Cs/>
          <w:sz w:val="36"/>
          <w:szCs w:val="36"/>
          <w:lang w:val="be-BY"/>
        </w:rPr>
      </w:pPr>
      <w:r>
        <w:rPr>
          <w:rFonts w:ascii="Times New Roman CYR" w:hAnsi="Times New Roman CYR" w:cs="Times New Roman CYR"/>
          <w:bCs/>
          <w:sz w:val="36"/>
          <w:szCs w:val="36"/>
          <w:lang w:val="be-BY"/>
        </w:rPr>
        <w:t>29-й Міжнародной навукова-асветніцкай экспедыцыі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Cs/>
          <w:sz w:val="36"/>
          <w:szCs w:val="36"/>
          <w:lang w:val="be-BY"/>
        </w:rPr>
      </w:pPr>
      <w:r>
        <w:rPr>
          <w:rFonts w:ascii="Times New Roman CYR" w:hAnsi="Times New Roman CYR" w:cs="Times New Roman CYR"/>
          <w:bCs/>
          <w:sz w:val="36"/>
          <w:szCs w:val="36"/>
          <w:lang w:val="be-BY"/>
        </w:rPr>
        <w:t>“Дарога да Святыняў”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Cs/>
          <w:sz w:val="36"/>
          <w:szCs w:val="36"/>
          <w:lang w:val="be-BY"/>
        </w:rPr>
      </w:pPr>
      <w:r>
        <w:rPr>
          <w:rFonts w:ascii="Times New Roman CYR" w:hAnsi="Times New Roman CYR" w:cs="Times New Roman CYR"/>
          <w:bCs/>
          <w:sz w:val="36"/>
          <w:szCs w:val="36"/>
          <w:lang w:val="be-BY"/>
        </w:rPr>
        <w:t>з Благадатным Агнём ад Гроба Гасподняга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be-BY"/>
        </w:rPr>
      </w:pPr>
      <w:r>
        <w:rPr>
          <w:rFonts w:ascii="Times New Roman CYR" w:hAnsi="Times New Roman CYR" w:cs="Times New Roman CYR"/>
          <w:bCs/>
          <w:sz w:val="32"/>
          <w:szCs w:val="32"/>
          <w:lang w:val="be-BY"/>
        </w:rPr>
        <w:t>(</w:t>
      </w:r>
      <w:r>
        <w:rPr>
          <w:rFonts w:ascii="Times New Roman CYR" w:hAnsi="Times New Roman CYR" w:cs="Times New Roman CYR"/>
          <w:b/>
          <w:bCs/>
          <w:sz w:val="32"/>
          <w:szCs w:val="32"/>
          <w:lang w:val="be-BY"/>
        </w:rPr>
        <w:t>31 жнi</w:t>
      </w:r>
      <w:r w:rsidRPr="006E6D68">
        <w:rPr>
          <w:rFonts w:ascii="Times New Roman CYR" w:hAnsi="Times New Roman CYR" w:cs="Times New Roman CYR"/>
          <w:b/>
          <w:bCs/>
          <w:sz w:val="32"/>
          <w:szCs w:val="32"/>
          <w:lang w:val="be-BY"/>
        </w:rPr>
        <w:t>ў</w:t>
      </w:r>
      <w:r>
        <w:rPr>
          <w:rFonts w:ascii="Times New Roman CYR" w:hAnsi="Times New Roman CYR" w:cs="Times New Roman CYR"/>
          <w:b/>
          <w:bCs/>
          <w:sz w:val="32"/>
          <w:szCs w:val="32"/>
          <w:lang w:val="be-BY"/>
        </w:rPr>
        <w:t>ня – 04 верасня 2022 года)</w:t>
      </w:r>
    </w:p>
    <w:p w:rsidR="003829BF" w:rsidRPr="00EA3A02" w:rsidRDefault="003829BF" w:rsidP="006E6D68">
      <w:pPr>
        <w:rPr>
          <w:rFonts w:ascii="Times New Roman CYR" w:hAnsi="Times New Roman CYR" w:cs="Times New Roman CYR"/>
          <w:b/>
          <w:bCs/>
          <w:sz w:val="22"/>
          <w:szCs w:val="22"/>
          <w:lang w:val="be-BY"/>
        </w:rPr>
      </w:pPr>
    </w:p>
    <w:p w:rsidR="003829BF" w:rsidRDefault="003829BF" w:rsidP="00036841">
      <w:pPr>
        <w:jc w:val="center"/>
        <w:rPr>
          <w:rFonts w:ascii="Times New Roman CYR" w:hAnsi="Times New Roman CYR" w:cs="Times New Roman CYR"/>
          <w:bCs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па маршруце </w:t>
      </w:r>
      <w:r>
        <w:rPr>
          <w:rFonts w:ascii="Times New Roman CYR" w:hAnsi="Times New Roman CYR" w:cs="Times New Roman CYR"/>
          <w:bCs/>
          <w:lang w:val="be-BY"/>
        </w:rPr>
        <w:t>Мінск, Свята-Духаў кафедральны сабор – аг. Лен</w:t>
      </w:r>
      <w:r>
        <w:rPr>
          <w:rFonts w:ascii="Times New Roman CYR" w:hAnsi="Times New Roman CYR" w:cs="Times New Roman CYR"/>
          <w:bCs/>
          <w:lang w:val="en-US"/>
        </w:rPr>
        <w:t>i</w:t>
      </w:r>
      <w:r>
        <w:rPr>
          <w:rFonts w:ascii="Times New Roman CYR" w:hAnsi="Times New Roman CYR" w:cs="Times New Roman CYR"/>
          <w:bCs/>
          <w:lang w:val="be-BY"/>
        </w:rPr>
        <w:t>н, аг.М</w:t>
      </w:r>
      <w:r>
        <w:rPr>
          <w:rFonts w:ascii="Times New Roman CYR" w:hAnsi="Times New Roman CYR" w:cs="Times New Roman CYR"/>
          <w:bCs/>
          <w:lang w:val="en-US"/>
        </w:rPr>
        <w:t>i</w:t>
      </w:r>
      <w:r>
        <w:rPr>
          <w:rFonts w:ascii="Times New Roman CYR" w:hAnsi="Times New Roman CYR" w:cs="Times New Roman CYR"/>
          <w:bCs/>
          <w:lang w:val="be-BY"/>
        </w:rPr>
        <w:t>лев</w:t>
      </w:r>
      <w:r>
        <w:rPr>
          <w:rFonts w:ascii="Times New Roman CYR" w:hAnsi="Times New Roman CYR" w:cs="Times New Roman CYR"/>
          <w:bCs/>
          <w:lang w:val="en-US"/>
        </w:rPr>
        <w:t>i</w:t>
      </w:r>
      <w:r>
        <w:rPr>
          <w:rFonts w:ascii="Times New Roman CYR" w:hAnsi="Times New Roman CYR" w:cs="Times New Roman CYR"/>
          <w:bCs/>
          <w:lang w:val="be-BY"/>
        </w:rPr>
        <w:t xml:space="preserve">чы Жыткавіцкага раёна - </w:t>
      </w:r>
      <w:r w:rsidRPr="00036841">
        <w:rPr>
          <w:rFonts w:ascii="Times New Roman CYR" w:hAnsi="Times New Roman CYR" w:cs="Times New Roman CYR"/>
          <w:bCs/>
          <w:lang w:val="be-BY"/>
        </w:rPr>
        <w:t>г.п.Капаткев</w:t>
      </w:r>
      <w:r>
        <w:rPr>
          <w:lang w:val="be-BY"/>
        </w:rPr>
        <w:t>ічы, аг.Капцэв</w:t>
      </w:r>
      <w:r>
        <w:rPr>
          <w:lang w:val="en-US"/>
        </w:rPr>
        <w:t>i</w:t>
      </w:r>
      <w:r>
        <w:rPr>
          <w:lang w:val="be-BY"/>
        </w:rPr>
        <w:t>чы (Петрыка</w:t>
      </w:r>
      <w:r>
        <w:rPr>
          <w:rFonts w:ascii="Times New Roman CYR" w:hAnsi="Times New Roman CYR" w:cs="Times New Roman CYR"/>
          <w:bCs/>
          <w:lang w:val="be-BY"/>
        </w:rPr>
        <w:t>ўс</w:t>
      </w:r>
      <w:r>
        <w:rPr>
          <w:lang w:val="be-BY"/>
        </w:rPr>
        <w:t xml:space="preserve">кі раён) – </w:t>
      </w:r>
      <w:r w:rsidRPr="00036841">
        <w:rPr>
          <w:lang w:val="be-BY"/>
        </w:rPr>
        <w:t>р.п.Сасновы Бор</w:t>
      </w:r>
      <w:r>
        <w:rPr>
          <w:lang w:val="be-BY"/>
        </w:rPr>
        <w:t>, в.Узнаж (Светлагорскі раён) – г.п.Карма – Чачэрск – Ветка – г.п.Цераха</w:t>
      </w:r>
      <w:r>
        <w:rPr>
          <w:rFonts w:ascii="Times New Roman CYR" w:hAnsi="Times New Roman CYR" w:cs="Times New Roman CYR"/>
          <w:bCs/>
          <w:lang w:val="be-BY"/>
        </w:rPr>
        <w:t>ўка, аг.Карма</w:t>
      </w:r>
      <w:r>
        <w:rPr>
          <w:lang w:val="be-BY"/>
        </w:rPr>
        <w:t xml:space="preserve"> (Добрушскі раён) – Добруш</w:t>
      </w:r>
      <w:r>
        <w:rPr>
          <w:rFonts w:ascii="Times New Roman CYR" w:hAnsi="Times New Roman CYR" w:cs="Times New Roman CYR"/>
          <w:bCs/>
          <w:lang w:val="be-BY"/>
        </w:rPr>
        <w:t>, сталіца ХХ</w:t>
      </w:r>
      <w:r>
        <w:rPr>
          <w:rFonts w:ascii="Times New Roman CYR" w:hAnsi="Times New Roman CYR" w:cs="Times New Roman CYR"/>
          <w:bCs/>
          <w:lang w:val="en-US"/>
        </w:rPr>
        <w:t>I</w:t>
      </w:r>
      <w:r w:rsidRPr="00036841">
        <w:rPr>
          <w:rFonts w:ascii="Times New Roman CYR" w:hAnsi="Times New Roman CYR" w:cs="Times New Roman CYR"/>
          <w:bCs/>
          <w:lang w:val="be-BY"/>
        </w:rPr>
        <w:t>Х</w:t>
      </w:r>
      <w:r>
        <w:rPr>
          <w:rFonts w:ascii="Times New Roman CYR" w:hAnsi="Times New Roman CYR" w:cs="Times New Roman CYR"/>
          <w:bCs/>
          <w:lang w:val="be-BY"/>
        </w:rPr>
        <w:t xml:space="preserve"> Дня беларускага пісьменства</w:t>
      </w:r>
    </w:p>
    <w:p w:rsidR="003829BF" w:rsidRPr="005E5EA2" w:rsidRDefault="003829BF" w:rsidP="006E6D68">
      <w:pPr>
        <w:widowControl w:val="0"/>
        <w:autoSpaceDE w:val="0"/>
        <w:autoSpaceDN w:val="0"/>
        <w:adjustRightInd w:val="0"/>
        <w:spacing w:after="120"/>
        <w:ind w:right="-187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be-BY"/>
        </w:rPr>
      </w:pPr>
    </w:p>
    <w:p w:rsidR="003829BF" w:rsidRPr="005E5EA2" w:rsidRDefault="003829BF" w:rsidP="005E5EA2">
      <w:pPr>
        <w:widowControl w:val="0"/>
        <w:autoSpaceDE w:val="0"/>
        <w:autoSpaceDN w:val="0"/>
        <w:adjustRightInd w:val="0"/>
        <w:spacing w:after="120"/>
        <w:ind w:right="-187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30 жнiўня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- вячэрняя служба ў храме ў гонар Загор</w:t>
      </w:r>
      <w:r w:rsidRPr="005E5EA2">
        <w:rPr>
          <w:rFonts w:ascii="Times New Roman CYR" w:hAnsi="Times New Roman CYR" w:cs="Times New Roman CYR"/>
          <w:sz w:val="28"/>
          <w:szCs w:val="28"/>
          <w:lang w:val="be-BY"/>
        </w:rPr>
        <w:t xml:space="preserve">’е-Сталавiцкай </w:t>
      </w:r>
      <w:r w:rsidRPr="005E5EA2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sz w:val="28"/>
          <w:szCs w:val="28"/>
          <w:lang w:val="be-BY"/>
        </w:rPr>
        <w:t>коны Пакрову Прасвятой Багародзiцы (прыход У.Х</w:t>
      </w:r>
      <w:r w:rsidRPr="005E5EA2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sz w:val="28"/>
          <w:szCs w:val="28"/>
          <w:lang w:val="be-BY"/>
        </w:rPr>
        <w:t>раск</w:t>
      </w:r>
      <w:r w:rsidRPr="005E5EA2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sz w:val="28"/>
          <w:szCs w:val="28"/>
          <w:lang w:val="be-BY"/>
        </w:rPr>
        <w:t>, М</w:t>
      </w:r>
      <w:r w:rsidRPr="005E5EA2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sz w:val="28"/>
          <w:szCs w:val="28"/>
          <w:lang w:val="be-BY"/>
        </w:rPr>
        <w:t>нск, вул.Матусев</w:t>
      </w:r>
      <w:r w:rsidRPr="005E5EA2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sz w:val="28"/>
          <w:szCs w:val="28"/>
          <w:lang w:val="be-BY"/>
        </w:rPr>
        <w:t xml:space="preserve">ча, 33). 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“Дарозе да Святыняў” вернiкамi ўрачыста перадаюцца шляхаводная 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кона, </w:t>
      </w: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Адз</w:t>
      </w: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г</w:t>
      </w: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трыя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Экспедыцы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, </w:t>
      </w:r>
      <w:r w:rsidRPr="005E5EA2">
        <w:rPr>
          <w:rFonts w:ascii="Times New Roman CYR" w:hAnsi="Times New Roman CYR" w:cs="Times New Roman CYR"/>
          <w:bCs/>
          <w:sz w:val="28"/>
          <w:szCs w:val="28"/>
        </w:rPr>
        <w:t>i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</w:t>
      </w:r>
      <w:r w:rsidRPr="005E5EA2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Лампады</w:t>
      </w:r>
      <w:r w:rsidRPr="005E5EA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для захавання Благадатнага Агню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31 жн</w:t>
      </w:r>
      <w:r w:rsidRPr="007D2E85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iў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ня, серада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07.00 – 08.00 Мінск, Свята-Духаў кафедральны сабор: малебен, слова ў дарогу ўдзельнікам Экспедыцыі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08.00 – 11.00 дарога Мінск – Лен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н (адлегласць </w:t>
      </w:r>
      <w:smartTag w:uri="urn:schemas-microsoft-com:office:smarttags" w:element="metricconverter">
        <w:smartTagPr>
          <w:attr w:name="ProductID" w:val="190 км"/>
        </w:smartTagPr>
        <w:r>
          <w:rPr>
            <w:rFonts w:ascii="Times New Roman CYR" w:hAnsi="Times New Roman CYR" w:cs="Times New Roman CYR"/>
            <w:sz w:val="28"/>
            <w:szCs w:val="28"/>
            <w:lang w:val="be-BY"/>
          </w:rPr>
          <w:t>1</w:t>
        </w:r>
        <w:r w:rsidRPr="00D9493B">
          <w:rPr>
            <w:rFonts w:ascii="Times New Roman CYR" w:hAnsi="Times New Roman CYR" w:cs="Times New Roman CYR"/>
            <w:sz w:val="28"/>
            <w:szCs w:val="28"/>
          </w:rPr>
          <w:t>9</w:t>
        </w:r>
        <w:r>
          <w:rPr>
            <w:rFonts w:ascii="Times New Roman CYR" w:hAnsi="Times New Roman CYR" w:cs="Times New Roman CYR"/>
            <w:sz w:val="28"/>
            <w:szCs w:val="28"/>
            <w:lang w:val="be-BY"/>
          </w:rPr>
          <w:t>0 км</w:t>
        </w:r>
      </w:smartTag>
      <w:r>
        <w:rPr>
          <w:rFonts w:ascii="Times New Roman CYR" w:hAnsi="Times New Roman CYR" w:cs="Times New Roman CYR"/>
          <w:sz w:val="28"/>
          <w:szCs w:val="28"/>
          <w:lang w:val="be-BY"/>
        </w:rPr>
        <w:t>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10.30 – сустрэча ўдзельнікаў Экспедыцыі</w:t>
      </w:r>
      <w:r w:rsidRPr="00D9493B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на мяжы Жыткав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D9493B">
        <w:rPr>
          <w:rFonts w:ascii="Times New Roman CYR" w:hAnsi="Times New Roman CYR" w:cs="Times New Roman CYR"/>
          <w:bCs/>
          <w:sz w:val="28"/>
          <w:szCs w:val="28"/>
          <w:lang w:val="be-BY"/>
        </w:rPr>
        <w:t>цкага раёна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, удзельнікі падзяляюцца на рабочыя групы. Адрасы наведвання – </w:t>
      </w:r>
      <w:r w:rsidRPr="00880AD7">
        <w:rPr>
          <w:rFonts w:ascii="Times New Roman CYR" w:hAnsi="Times New Roman CYR" w:cs="Times New Roman CYR"/>
          <w:bCs/>
          <w:sz w:val="28"/>
          <w:szCs w:val="28"/>
        </w:rPr>
        <w:t>аг.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М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лев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чы (храм Св. Апостала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аана Багаслова), аг.Лен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A907C8">
        <w:rPr>
          <w:rFonts w:ascii="Times New Roman CYR" w:hAnsi="Times New Roman CYR" w:cs="Times New Roman CYR"/>
          <w:bCs/>
          <w:sz w:val="28"/>
          <w:szCs w:val="28"/>
          <w:lang w:val="be-BY"/>
        </w:rPr>
        <w:t>н</w:t>
      </w:r>
    </w:p>
    <w:p w:rsidR="003829BF" w:rsidRPr="00A907C8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11.00 – 14.00 - урачыстая сустрэча ўдзельнікаў Экспедыцыі</w:t>
      </w:r>
      <w:r w:rsidRPr="00D9493B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ў аг. Ленi</w:t>
      </w:r>
      <w:r>
        <w:rPr>
          <w:rFonts w:ascii="Times New Roman CYR" w:hAnsi="Times New Roman CYR" w:cs="Times New Roman CYR"/>
          <w:bCs/>
          <w:sz w:val="28"/>
          <w:szCs w:val="28"/>
        </w:rPr>
        <w:t>н.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М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тынг, Хрэсны ход да храма Раства Прасвятой Багародзіцы (вул. 17 верасня, 17), малебен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 Разгортваецца выстава друкаваных выданняў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i фотаматэрыялаў, адбываюцца духоўна-асветніцкія сустрэчы з жыхарамі раёна. </w:t>
      </w:r>
      <w:r w:rsidRPr="00A907C8">
        <w:rPr>
          <w:rFonts w:ascii="Times New Roman CYR" w:hAnsi="Times New Roman CYR" w:cs="Times New Roman CYR"/>
          <w:sz w:val="28"/>
          <w:szCs w:val="28"/>
          <w:lang w:val="be-BY"/>
        </w:rPr>
        <w:t>Высаджваецца Сад Мал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907C8">
        <w:rPr>
          <w:rFonts w:ascii="Times New Roman CYR" w:hAnsi="Times New Roman CYR" w:cs="Times New Roman CYR"/>
          <w:sz w:val="28"/>
          <w:szCs w:val="28"/>
          <w:lang w:val="be-BY"/>
        </w:rPr>
        <w:t>твы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A907C8">
        <w:rPr>
          <w:rFonts w:ascii="Times New Roman CYR" w:hAnsi="Times New Roman CYR" w:cs="Times New Roman CYR"/>
          <w:sz w:val="28"/>
          <w:szCs w:val="28"/>
          <w:lang w:val="be-BY"/>
        </w:rPr>
        <w:t>Маб</w:t>
      </w:r>
      <w:r>
        <w:rPr>
          <w:rFonts w:ascii="Times New Roman CYR" w:hAnsi="Times New Roman CYR" w:cs="Times New Roman CYR"/>
          <w:sz w:val="28"/>
          <w:szCs w:val="28"/>
        </w:rPr>
        <w:t>i</w:t>
      </w:r>
      <w:r w:rsidRPr="00A907C8">
        <w:rPr>
          <w:rFonts w:ascii="Times New Roman CYR" w:hAnsi="Times New Roman CYR" w:cs="Times New Roman CYR"/>
          <w:sz w:val="28"/>
          <w:szCs w:val="28"/>
          <w:lang w:val="be-BY"/>
        </w:rPr>
        <w:t>льныя рабочыя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групы Экспедыцыі праводзяць духоўна-асветніцкія сустрэчы з жыхарамі Жыткавіцкага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14.00 – 15.00 – абед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15.00 – ад’езд у г.п Капаткевічы Петрыка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скага раёна (да</w:t>
      </w:r>
      <w:r>
        <w:rPr>
          <w:rFonts w:ascii="Times New Roman CYR" w:hAnsi="Times New Roman CYR" w:cs="Times New Roman CYR"/>
          <w:sz w:val="28"/>
          <w:szCs w:val="28"/>
        </w:rPr>
        <w:t xml:space="preserve">рога </w:t>
      </w:r>
      <w:smartTag w:uri="urn:schemas-microsoft-com:office:smarttags" w:element="metricconverter">
        <w:smartTagPr>
          <w:attr w:name="ProductID" w:val="130 км"/>
        </w:smartTagPr>
        <w:r>
          <w:rPr>
            <w:rFonts w:ascii="Times New Roman CYR" w:hAnsi="Times New Roman CYR" w:cs="Times New Roman CYR"/>
            <w:sz w:val="28"/>
            <w:szCs w:val="28"/>
          </w:rPr>
          <w:t>130 км</w:t>
        </w:r>
      </w:smartTag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16.00 – сустрэча Экспедыцыі на мяжы Петрыка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скага раёна (траса М10), пачатак работы мабільных асветніцкіх груп Экспедыцыі (адрасы наведвання – Капцэвiчы,</w:t>
      </w:r>
      <w:r w:rsidRPr="000F099D">
        <w:rPr>
          <w:rFonts w:ascii="Times New Roman CYR" w:hAnsi="Times New Roman CYR" w:cs="Times New Roman CYR"/>
          <w:sz w:val="28"/>
          <w:szCs w:val="28"/>
          <w:lang w:val="be-BY"/>
        </w:rPr>
        <w:t xml:space="preserve"> храм Св.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 Архангела М</w:t>
      </w:r>
      <w:r>
        <w:rPr>
          <w:rFonts w:ascii="Times New Roman CYR" w:hAnsi="Times New Roman CYR" w:cs="Times New Roman CYR"/>
          <w:sz w:val="28"/>
          <w:szCs w:val="28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ха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ла</w:t>
      </w:r>
      <w:r w:rsidRPr="000F099D">
        <w:rPr>
          <w:rFonts w:ascii="Times New Roman CYR" w:hAnsi="Times New Roman CYR" w:cs="Times New Roman CYR"/>
          <w:sz w:val="28"/>
          <w:szCs w:val="28"/>
          <w:lang w:val="be-BY"/>
        </w:rPr>
        <w:t>, Петрыка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ў)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; пераезд аўтобуса з удзельнікамі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“Дарогі да Святыняў” у Капаткевічы (16.00 – 17.00)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17.00 – 19.30 Урачысты мітынг-сустрэча экспедыцыі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“Дарога да Святыняў” у Капаткевічах;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духоўна-асветніцкія сустрэчы удзельнікаў Экспедыцыі і жыхароў Петрыка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ўс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Х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э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сны ход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п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садка Сад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у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і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твы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лебен у храм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е Свяц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целя М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калая Цудатворцы</w:t>
      </w:r>
      <w:r w:rsidRPr="000F099D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(р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азгортваецца выстава друкаваных выданняў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i фотаматэрыялаў)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, пер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дача Благ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датн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 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гн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ю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на свеч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кі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пр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ы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х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жан</w:t>
      </w:r>
    </w:p>
    <w:p w:rsidR="003829BF" w:rsidRDefault="003829BF" w:rsidP="007D2E85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20.00 – духоўна-асветніцкая канферэнцыя “Дарога да Святыняў”: Петрыкаўскі раён”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Вячэра, начлег (ВЧР, НЧЛГ)</w:t>
      </w:r>
    </w:p>
    <w:p w:rsidR="003829BF" w:rsidRPr="008B508E" w:rsidRDefault="003829BF" w:rsidP="006E6D68">
      <w:pPr>
        <w:widowControl w:val="0"/>
        <w:autoSpaceDE w:val="0"/>
        <w:autoSpaceDN w:val="0"/>
        <w:adjustRightInd w:val="0"/>
        <w:spacing w:after="120"/>
        <w:ind w:left="3540" w:right="-185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left="3540" w:right="-185"/>
        <w:jc w:val="both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1 верасня, чацвер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08.00 – 09.00 Снеданне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09.00 – 11.00 урокі пісьменства ў Капаткевіцкай СШ і навучальных установах Петрыкаўскага раёна; духоўна-асветніцкія сустрэча з жыхарамі Петрыкаўскага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11.00 – ад’езд у р.п. Сасновы Бор (Светлагорскі раён, дарога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 CYR" w:hAnsi="Times New Roman CYR" w:cs="Times New Roman CYR"/>
            <w:sz w:val="28"/>
            <w:szCs w:val="28"/>
            <w:lang w:val="be-BY"/>
          </w:rPr>
          <w:t>90 км</w:t>
        </w:r>
      </w:smartTag>
      <w:r>
        <w:rPr>
          <w:rFonts w:ascii="Times New Roman CYR" w:hAnsi="Times New Roman CYR" w:cs="Times New Roman CYR"/>
          <w:sz w:val="28"/>
          <w:szCs w:val="28"/>
          <w:lang w:val="be-BY"/>
        </w:rPr>
        <w:t>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12.00 – сустрэча Экспедыцыі на мяжы Светлагорскага раёна, пачатак работы асветніцкіх груп Экспедыцыі. Пераезд асноўнага складу “Дарогі да Святыняў” у р.п.Сасновы Бор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12.30 – Урачысты мітынг-сустрэча ўдзельнікаў экспедыцыі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“Дарога да Святыняў”,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Хрэсны ход да</w:t>
      </w:r>
      <w:r>
        <w:rPr>
          <w:rFonts w:ascii="Times New Roman CYR" w:hAnsi="Times New Roman CYR" w:cs="Times New Roman CYR"/>
          <w:sz w:val="32"/>
          <w:szCs w:val="28"/>
          <w:lang w:val="be-BY"/>
        </w:rPr>
        <w:t xml:space="preserve"> 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храма Успення Прасвятой Багародз</w:t>
      </w:r>
      <w:r w:rsidRPr="00663AB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цы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(в.Уз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>наж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садка Сад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алі</w:t>
      </w:r>
      <w:r>
        <w:rPr>
          <w:rFonts w:ascii="Times New Roman CYR" w:hAnsi="Times New Roman CYR" w:cs="Times New Roman CYR"/>
          <w:sz w:val="28"/>
          <w:szCs w:val="28"/>
        </w:rPr>
        <w:t>твы,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лебен, пер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дача Благ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датн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 А</w:t>
      </w:r>
      <w:r>
        <w:rPr>
          <w:rFonts w:ascii="Times New Roman CYR" w:hAnsi="Times New Roman CYR" w:cs="Times New Roman CYR"/>
          <w:sz w:val="28"/>
          <w:szCs w:val="28"/>
        </w:rPr>
        <w:t>гн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на свеч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кі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</w:t>
      </w:r>
      <w:r>
        <w:rPr>
          <w:rFonts w:ascii="Times New Roman CYR" w:hAnsi="Times New Roman CYR" w:cs="Times New Roman CYR"/>
          <w:sz w:val="28"/>
          <w:szCs w:val="28"/>
        </w:rPr>
        <w:t>жан; 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12.30 – 13.30 – урокі беларускага пісьменства ў навучальных установах р.п Сасновы Бор і населеных пунктаў Светлагорскага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Духоўна-асветніцкія сустрэчы з жыхарамі р.п.Сасновы Бор і населеных пунктаў Светлагорскага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14.00 – 15.00 – абед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15.00 – ад’езд у г.п.Карма (дарога </w:t>
      </w:r>
      <w:smartTag w:uri="urn:schemas-microsoft-com:office:smarttags" w:element="metricconverter">
        <w:smartTagPr>
          <w:attr w:name="ProductID" w:val="150 км"/>
        </w:smartTagPr>
        <w:r>
          <w:rPr>
            <w:rFonts w:ascii="Times New Roman CYR" w:hAnsi="Times New Roman CYR" w:cs="Times New Roman CYR"/>
            <w:sz w:val="28"/>
            <w:szCs w:val="28"/>
            <w:lang w:val="be-BY"/>
          </w:rPr>
          <w:t>150 км</w:t>
        </w:r>
      </w:smartTag>
      <w:r>
        <w:rPr>
          <w:rFonts w:ascii="Times New Roman CYR" w:hAnsi="Times New Roman CYR" w:cs="Times New Roman CYR"/>
          <w:sz w:val="28"/>
          <w:szCs w:val="28"/>
          <w:lang w:val="be-BY"/>
        </w:rPr>
        <w:t>)</w:t>
      </w:r>
    </w:p>
    <w:p w:rsidR="003829BF" w:rsidRDefault="003829BF" w:rsidP="0005217B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17.00 – сустрэча Экспедыцыі на мяжы Кармянскага раёна. Пачатак работы асветніцкіх груп Экспедыцыі. Пераезд асноўнага складу “Дарогі да Святыняў” у г.п.Карма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18.00 – Урачысты мітынг-сустрэча ўдзельнікаў экспедыцыі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“Дарога да Святыняў”,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Хрэсны ход да</w:t>
      </w:r>
      <w:r>
        <w:rPr>
          <w:rFonts w:ascii="Times New Roman CYR" w:hAnsi="Times New Roman CYR" w:cs="Times New Roman CYR"/>
          <w:sz w:val="32"/>
          <w:szCs w:val="28"/>
          <w:lang w:val="be-BY"/>
        </w:rPr>
        <w:t xml:space="preserve"> храма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Свяціцеля Мікалая Цудатворцы (вул.Палявая, 2а)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Па</w:t>
      </w:r>
      <w:r>
        <w:rPr>
          <w:rFonts w:ascii="Times New Roman CYR" w:hAnsi="Times New Roman CYR" w:cs="Times New Roman CYR"/>
          <w:sz w:val="28"/>
          <w:szCs w:val="28"/>
        </w:rPr>
        <w:t>садка Сад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алі</w:t>
      </w:r>
      <w:r>
        <w:rPr>
          <w:rFonts w:ascii="Times New Roman CYR" w:hAnsi="Times New Roman CYR" w:cs="Times New Roman CYR"/>
          <w:sz w:val="28"/>
          <w:szCs w:val="28"/>
        </w:rPr>
        <w:t>твы,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лебен, пер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дача Благ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датн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 А</w:t>
      </w:r>
      <w:r>
        <w:rPr>
          <w:rFonts w:ascii="Times New Roman CYR" w:hAnsi="Times New Roman CYR" w:cs="Times New Roman CYR"/>
          <w:sz w:val="28"/>
          <w:szCs w:val="28"/>
        </w:rPr>
        <w:t>гн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на свеч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кі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</w:t>
      </w:r>
      <w:r>
        <w:rPr>
          <w:rFonts w:ascii="Times New Roman CYR" w:hAnsi="Times New Roman CYR" w:cs="Times New Roman CYR"/>
          <w:sz w:val="28"/>
          <w:szCs w:val="28"/>
        </w:rPr>
        <w:t>жан. 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20.00 – Духоўна-асветніцкая канферэнцыя “Дарога да Святыняў”: Кармянскі раён”;</w:t>
      </w:r>
      <w:r>
        <w:rPr>
          <w:rFonts w:ascii="Times New Roman CYR" w:hAnsi="Times New Roman CYR" w:cs="Times New Roman CYR"/>
          <w:sz w:val="28"/>
          <w:szCs w:val="28"/>
        </w:rPr>
        <w:t xml:space="preserve"> 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Духоўна-асветніцкія сустрэчы ўдзельнікаў Экспедыцыі і жыхароў Кармянскага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ВЧР, НЧЛГ</w:t>
      </w:r>
    </w:p>
    <w:p w:rsidR="003829BF" w:rsidRDefault="003829BF" w:rsidP="009A3486">
      <w:pPr>
        <w:widowControl w:val="0"/>
        <w:autoSpaceDE w:val="0"/>
        <w:autoSpaceDN w:val="0"/>
        <w:adjustRightInd w:val="0"/>
        <w:spacing w:after="120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 w:rsidRPr="009A3486">
        <w:rPr>
          <w:rFonts w:ascii="Times New Roman CYR" w:hAnsi="Times New Roman CYR" w:cs="Times New Roman CYR"/>
          <w:b/>
          <w:bCs/>
          <w:lang w:val="be-BY"/>
        </w:rPr>
        <w:t>2</w:t>
      </w:r>
      <w:r w:rsidRPr="009A3486">
        <w:rPr>
          <w:rFonts w:ascii="Times New Roman CYR" w:hAnsi="Times New Roman CYR" w:cs="Times New Roman CYR"/>
          <w:b/>
          <w:bCs/>
          <w:sz w:val="28"/>
          <w:lang w:val="be-BY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lang w:val="be-BY"/>
        </w:rPr>
        <w:t>верасня</w:t>
      </w:r>
      <w:r>
        <w:rPr>
          <w:rFonts w:ascii="Times New Roman CYR" w:hAnsi="Times New Roman CYR" w:cs="Times New Roman CYR"/>
          <w:b/>
          <w:bCs/>
          <w:sz w:val="32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пятніца</w:t>
      </w:r>
    </w:p>
    <w:p w:rsidR="003829BF" w:rsidRPr="008B508E" w:rsidRDefault="003829BF" w:rsidP="006E6D68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lang w:val="be-BY"/>
        </w:rPr>
      </w:pPr>
      <w:r>
        <w:rPr>
          <w:rFonts w:ascii="Times New Roman CYR" w:hAnsi="Times New Roman CYR" w:cs="Times New Roman CYR"/>
          <w:bCs/>
          <w:lang w:val="be-BY"/>
        </w:rPr>
        <w:tab/>
      </w:r>
    </w:p>
    <w:p w:rsidR="003829BF" w:rsidRDefault="003829BF" w:rsidP="00EA3A02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07.00 – 08.00 Снеданне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08.30 – 09.30 Урокі беларускага пісьменства ў навучальных установах (г.п.Карма і іншыя населеныя пункты Кармянскага раёна)</w:t>
      </w:r>
    </w:p>
    <w:p w:rsidR="003829BF" w:rsidRPr="00EA3A02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09.00 – 11.00 –</w:t>
      </w:r>
      <w:r w:rsidRPr="00EA3A02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работ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мабільных асветніцкіх груп Экспедыцыі</w:t>
      </w:r>
      <w:r w:rsidRPr="00EA3A02">
        <w:rPr>
          <w:rFonts w:ascii="Times New Roman CYR" w:hAnsi="Times New Roman CYR" w:cs="Times New Roman CYR"/>
          <w:sz w:val="28"/>
          <w:szCs w:val="28"/>
          <w:lang w:val="be-BY"/>
        </w:rPr>
        <w:t xml:space="preserve"> па адрасах, вызначаных сумесна з к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EA3A02">
        <w:rPr>
          <w:rFonts w:ascii="Times New Roman CYR" w:hAnsi="Times New Roman CYR" w:cs="Times New Roman CYR"/>
          <w:sz w:val="28"/>
          <w:szCs w:val="28"/>
          <w:lang w:val="be-BY"/>
        </w:rPr>
        <w:t>ра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ўн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цтвам Кармянскага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11.00 – ад’езд у г. Чачэрск; 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>д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а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рога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>30</w:t>
        </w:r>
        <w:r w:rsidRPr="006E6D68"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 xml:space="preserve"> км</w:t>
        </w:r>
      </w:smartTag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.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11.30 - с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устрэча ўдзельнікаў на мяжы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Чачэрс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>кага раёна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пачатак работы мабільных асветніцкіх груп Экспедыцыі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  <w:t>11.30 – 12.00 – пераезд у г.Чачэрск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12.00 – урачысты мітынг-сустрэча ўдзельнікаў экспедыцыі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“Дарога да Святыняў”</w:t>
      </w:r>
    </w:p>
    <w:p w:rsidR="003829BF" w:rsidRPr="008B508E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Х</w:t>
      </w:r>
      <w:r w:rsidRPr="001D6D0B">
        <w:rPr>
          <w:rFonts w:ascii="Times New Roman CYR" w:hAnsi="Times New Roman CYR" w:cs="Times New Roman CYR"/>
          <w:sz w:val="28"/>
          <w:szCs w:val="28"/>
        </w:rPr>
        <w:t>р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э</w:t>
      </w:r>
      <w:r w:rsidRPr="001D6D0B">
        <w:rPr>
          <w:rFonts w:ascii="Times New Roman CYR" w:hAnsi="Times New Roman CYR" w:cs="Times New Roman CYR"/>
          <w:sz w:val="28"/>
          <w:szCs w:val="28"/>
        </w:rPr>
        <w:t xml:space="preserve">сны ход 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 xml:space="preserve">да Свята-Праабражэнскай царквы </w:t>
      </w:r>
      <w:r w:rsidRPr="001D6D0B">
        <w:rPr>
          <w:rFonts w:ascii="Times New Roman CYR" w:hAnsi="Times New Roman CYR" w:cs="Times New Roman CYR"/>
          <w:sz w:val="28"/>
          <w:szCs w:val="28"/>
        </w:rPr>
        <w:t>(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в</w:t>
      </w:r>
      <w:r w:rsidRPr="001D6D0B">
        <w:rPr>
          <w:rFonts w:ascii="Times New Roman CYR" w:hAnsi="Times New Roman CYR" w:cs="Times New Roman CYR"/>
          <w:sz w:val="28"/>
          <w:szCs w:val="28"/>
        </w:rPr>
        <w:t>ул.</w:t>
      </w:r>
      <w:r>
        <w:rPr>
          <w:rFonts w:ascii="Times New Roman CYR" w:hAnsi="Times New Roman CYR" w:cs="Times New Roman CYR"/>
          <w:sz w:val="28"/>
          <w:szCs w:val="28"/>
        </w:rPr>
        <w:t>Працо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ўн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ая</w:t>
      </w:r>
      <w:r w:rsidRPr="001D6D0B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6а</w:t>
      </w:r>
      <w:r w:rsidRPr="001D6D0B">
        <w:rPr>
          <w:rFonts w:ascii="Times New Roman CYR" w:hAnsi="Times New Roman CYR" w:cs="Times New Roman CYR"/>
          <w:sz w:val="28"/>
          <w:szCs w:val="28"/>
        </w:rPr>
        <w:t>)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. Па</w:t>
      </w:r>
      <w:r w:rsidRPr="001D6D0B">
        <w:rPr>
          <w:rFonts w:ascii="Times New Roman CYR" w:hAnsi="Times New Roman CYR" w:cs="Times New Roman CYR"/>
          <w:sz w:val="28"/>
          <w:szCs w:val="28"/>
        </w:rPr>
        <w:t>садка Сад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у</w:t>
      </w:r>
      <w:r w:rsidRPr="001D6D0B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алі</w:t>
      </w:r>
      <w:r w:rsidRPr="001D6D0B">
        <w:rPr>
          <w:rFonts w:ascii="Times New Roman CYR" w:hAnsi="Times New Roman CYR" w:cs="Times New Roman CYR"/>
          <w:sz w:val="28"/>
          <w:szCs w:val="28"/>
        </w:rPr>
        <w:t>твы, м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1D6D0B">
        <w:rPr>
          <w:rFonts w:ascii="Times New Roman CYR" w:hAnsi="Times New Roman CYR" w:cs="Times New Roman CYR"/>
          <w:sz w:val="28"/>
          <w:szCs w:val="28"/>
        </w:rPr>
        <w:t>лебен, пер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1D6D0B">
        <w:rPr>
          <w:rFonts w:ascii="Times New Roman CYR" w:hAnsi="Times New Roman CYR" w:cs="Times New Roman CYR"/>
          <w:sz w:val="28"/>
          <w:szCs w:val="28"/>
        </w:rPr>
        <w:t>дача Благ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1D6D0B">
        <w:rPr>
          <w:rFonts w:ascii="Times New Roman CYR" w:hAnsi="Times New Roman CYR" w:cs="Times New Roman CYR"/>
          <w:sz w:val="28"/>
          <w:szCs w:val="28"/>
        </w:rPr>
        <w:t>датн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 w:rsidRPr="001D6D0B">
        <w:rPr>
          <w:rFonts w:ascii="Times New Roman CYR" w:hAnsi="Times New Roman CYR" w:cs="Times New Roman CYR"/>
          <w:sz w:val="28"/>
          <w:szCs w:val="28"/>
        </w:rPr>
        <w:t>г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 А</w:t>
      </w:r>
      <w:r w:rsidRPr="001D6D0B">
        <w:rPr>
          <w:rFonts w:ascii="Times New Roman CYR" w:hAnsi="Times New Roman CYR" w:cs="Times New Roman CYR"/>
          <w:sz w:val="28"/>
          <w:szCs w:val="28"/>
        </w:rPr>
        <w:t>гн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ю</w:t>
      </w:r>
      <w:r w:rsidRPr="001D6D0B">
        <w:rPr>
          <w:rFonts w:ascii="Times New Roman CYR" w:hAnsi="Times New Roman CYR" w:cs="Times New Roman CYR"/>
          <w:sz w:val="28"/>
          <w:szCs w:val="28"/>
        </w:rPr>
        <w:t xml:space="preserve"> на свеч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 xml:space="preserve">кі </w:t>
      </w:r>
      <w:r w:rsidRPr="001D6D0B">
        <w:rPr>
          <w:rFonts w:ascii="Times New Roman CYR" w:hAnsi="Times New Roman CYR" w:cs="Times New Roman CYR"/>
          <w:sz w:val="28"/>
          <w:szCs w:val="28"/>
        </w:rPr>
        <w:t>пр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ы</w:t>
      </w:r>
      <w:r w:rsidRPr="001D6D0B">
        <w:rPr>
          <w:rFonts w:ascii="Times New Roman CYR" w:hAnsi="Times New Roman CYR" w:cs="Times New Roman CYR"/>
          <w:sz w:val="28"/>
          <w:szCs w:val="28"/>
        </w:rPr>
        <w:t>х</w:t>
      </w: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ад</w:t>
      </w:r>
      <w:r w:rsidRPr="001D6D0B">
        <w:rPr>
          <w:rFonts w:ascii="Times New Roman CYR" w:hAnsi="Times New Roman CYR" w:cs="Times New Roman CYR"/>
          <w:sz w:val="28"/>
          <w:szCs w:val="28"/>
        </w:rPr>
        <w:t xml:space="preserve">жан.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Р</w:t>
      </w:r>
      <w:r w:rsidRPr="007B0970">
        <w:rPr>
          <w:rFonts w:ascii="Times New Roman CYR" w:hAnsi="Times New Roman CYR" w:cs="Times New Roman CYR"/>
          <w:sz w:val="28"/>
          <w:szCs w:val="28"/>
          <w:lang w:val="be-BY"/>
        </w:rPr>
        <w:t>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1D6D0B">
        <w:rPr>
          <w:rFonts w:ascii="Times New Roman CYR" w:hAnsi="Times New Roman CYR" w:cs="Times New Roman CYR"/>
          <w:sz w:val="28"/>
          <w:szCs w:val="28"/>
          <w:lang w:val="be-BY"/>
        </w:rPr>
        <w:t>12.30 –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14.00 – урокі беларускага пісьменства ў навучальных установах горада i </w:t>
      </w:r>
      <w:r w:rsidRPr="007B0970">
        <w:rPr>
          <w:rFonts w:ascii="Times New Roman CYR" w:hAnsi="Times New Roman CYR" w:cs="Times New Roman CYR"/>
          <w:sz w:val="28"/>
          <w:szCs w:val="28"/>
        </w:rPr>
        <w:t>Чачэрс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кага раёна. Духоўна-асветніцкія сустрэчы з насельніцтвам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14.00 – 15.00 – Абед</w:t>
      </w:r>
    </w:p>
    <w:p w:rsidR="003829BF" w:rsidRPr="008B508E" w:rsidRDefault="003829BF" w:rsidP="007B0970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sz w:val="28"/>
          <w:szCs w:val="28"/>
          <w:lang w:val="be-BY"/>
        </w:rPr>
        <w:t>15.00 – 17.00 – Духоўна-асветніцкая канферэнцыя “Дарога да Святыняў”: Чачэрскі раён”. Р</w:t>
      </w:r>
      <w:r w:rsidRPr="007B0970">
        <w:rPr>
          <w:rFonts w:ascii="Times New Roman CYR" w:hAnsi="Times New Roman CYR" w:cs="Times New Roman CYR"/>
          <w:sz w:val="28"/>
          <w:szCs w:val="28"/>
          <w:lang w:val="be-BY"/>
        </w:rPr>
        <w:t>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7B0970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17.30 – ад</w:t>
      </w:r>
      <w:r w:rsidRPr="007B0970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ад’езд у г.Ветка; 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>д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а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рога </w:t>
      </w:r>
      <w:smartTag w:uri="urn:schemas-microsoft-com:office:smarttags" w:element="metricconverter">
        <w:smartTagPr>
          <w:attr w:name="ProductID" w:val="70 км"/>
        </w:smartTagPr>
        <w:r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>70</w:t>
        </w:r>
        <w:r w:rsidRPr="006E6D68"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 xml:space="preserve"> км</w:t>
        </w:r>
      </w:smartTag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.</w:t>
      </w:r>
    </w:p>
    <w:p w:rsidR="003829BF" w:rsidRDefault="003829BF" w:rsidP="007D3A42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  <w:t>18.00 – с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устрэча ўдзельнікаў на мяжы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Ветка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с</w:t>
      </w:r>
      <w:r w:rsidRPr="006E6D68">
        <w:rPr>
          <w:rFonts w:ascii="Times New Roman CYR" w:hAnsi="Times New Roman CYR" w:cs="Times New Roman CYR"/>
          <w:bCs/>
          <w:sz w:val="28"/>
          <w:szCs w:val="28"/>
          <w:lang w:val="be-BY"/>
        </w:rPr>
        <w:t>кага раёна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пачатак работы мабільных асветніцкіх груп Экспедыцыі</w:t>
      </w:r>
    </w:p>
    <w:p w:rsidR="003829BF" w:rsidRDefault="003829BF" w:rsidP="00DC6A78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  <w:t>18.00 – 19.00 – пераезд у г.Ветка</w:t>
      </w:r>
    </w:p>
    <w:p w:rsidR="003829BF" w:rsidRPr="00DC6A78" w:rsidRDefault="003829BF" w:rsidP="00DC6A7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19.00 – 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 xml:space="preserve">Урачысты мітынг-сустрэча ўдзельнікаў экспедыцыі </w:t>
      </w:r>
      <w:r w:rsidRPr="00DC6A78"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“Дарога да Святыняў”,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 xml:space="preserve"> Хрэсны ход да храма Праабражэння Гасподняга (вул.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Ка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r w:rsidRPr="00EA3A02">
        <w:rPr>
          <w:rFonts w:ascii="Times New Roman CYR" w:hAnsi="Times New Roman CYR" w:cs="Times New Roman CYR"/>
          <w:sz w:val="28"/>
          <w:szCs w:val="28"/>
          <w:lang w:val="be-BY"/>
        </w:rPr>
        <w:t>трычн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EA3A02">
        <w:rPr>
          <w:rFonts w:ascii="Times New Roman CYR" w:hAnsi="Times New Roman CYR" w:cs="Times New Roman CYR"/>
          <w:sz w:val="28"/>
          <w:szCs w:val="28"/>
          <w:lang w:val="be-BY"/>
        </w:rPr>
        <w:t>цкая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4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>)</w:t>
      </w:r>
    </w:p>
    <w:p w:rsidR="003829BF" w:rsidRDefault="003829BF" w:rsidP="00DC6A7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Па</w:t>
      </w:r>
      <w:r>
        <w:rPr>
          <w:rFonts w:ascii="Times New Roman CYR" w:hAnsi="Times New Roman CYR" w:cs="Times New Roman CYR"/>
          <w:sz w:val="28"/>
          <w:szCs w:val="28"/>
        </w:rPr>
        <w:t>садка Сад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алі</w:t>
      </w:r>
      <w:r>
        <w:rPr>
          <w:rFonts w:ascii="Times New Roman CYR" w:hAnsi="Times New Roman CYR" w:cs="Times New Roman CYR"/>
          <w:sz w:val="28"/>
          <w:szCs w:val="28"/>
        </w:rPr>
        <w:t>твы, 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лебен, пер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дача Благ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датн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 А</w:t>
      </w:r>
      <w:r>
        <w:rPr>
          <w:rFonts w:ascii="Times New Roman CYR" w:hAnsi="Times New Roman CYR" w:cs="Times New Roman CYR"/>
          <w:sz w:val="28"/>
          <w:szCs w:val="28"/>
        </w:rPr>
        <w:t>гн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на свеч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кі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</w:t>
      </w:r>
      <w:r>
        <w:rPr>
          <w:rFonts w:ascii="Times New Roman CYR" w:hAnsi="Times New Roman CYR" w:cs="Times New Roman CYR"/>
          <w:sz w:val="28"/>
          <w:szCs w:val="28"/>
        </w:rPr>
        <w:t>жан. 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DC6A7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Духоўна-асветніцкая канферэнцыя “Дарога да Святыняў”: Ветка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скі раён”;</w:t>
      </w:r>
      <w:r>
        <w:rPr>
          <w:rFonts w:ascii="Times New Roman CYR" w:hAnsi="Times New Roman CYR" w:cs="Times New Roman CYR"/>
          <w:sz w:val="28"/>
          <w:szCs w:val="28"/>
        </w:rPr>
        <w:t xml:space="preserve"> 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DC6A7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Духоўна-асветніцкія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EA3A02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творчыя сустрэчы ўдзельнікаў Экспедыцыі і жыхароў Ветка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скага раёна</w:t>
      </w:r>
    </w:p>
    <w:p w:rsidR="003829BF" w:rsidRDefault="003829BF" w:rsidP="00DC6A7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ВЧР, НЧЛГ</w:t>
      </w:r>
    </w:p>
    <w:p w:rsidR="003829BF" w:rsidRDefault="003829BF" w:rsidP="00DC6A7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</w:p>
    <w:p w:rsidR="003829BF" w:rsidRDefault="003829BF" w:rsidP="009A3486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3 верасня, субота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  <w:t>08.00 – 09.00 – Снеданне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ab/>
        <w:t>09.00 – ад’езд у г.п.Цераха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ка (Добрушскі раён). Дарога </w:t>
      </w:r>
      <w:smartTag w:uri="urn:schemas-microsoft-com:office:smarttags" w:element="metricconverter">
        <w:smartTagPr>
          <w:attr w:name="ProductID" w:val="50 км"/>
        </w:smartTagPr>
        <w:r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>50 км</w:t>
        </w:r>
      </w:smartTag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.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09.30 – сустрэча ўдзельнікаў на мяжы Добрушскага раёна,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пачатак работы мабільных асветніцкіх груп Экспедыцыі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09.30 – 10.30 – пераезд у г.п.Цераха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ка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10.30 –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урачысты мітынг-сустрэча ўдзельнікаў экспедыцыі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“Дарога да Святыняў”</w:t>
      </w:r>
    </w:p>
    <w:p w:rsidR="003829BF" w:rsidRPr="00A1058A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Хрэсны ход да храма Святога Архангела М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ха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ла</w:t>
      </w:r>
      <w:r w:rsidRPr="00D8312E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вул.</w:t>
      </w:r>
      <w:r w:rsidRPr="00D831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r>
        <w:rPr>
          <w:rFonts w:ascii="Times New Roman CYR" w:hAnsi="Times New Roman CYR" w:cs="Times New Roman CYR"/>
          <w:sz w:val="28"/>
          <w:szCs w:val="28"/>
        </w:rPr>
        <w:t>авецкая,</w:t>
      </w:r>
      <w:r w:rsidRPr="00D8312E">
        <w:rPr>
          <w:rFonts w:ascii="Times New Roman CYR" w:hAnsi="Times New Roman CYR" w:cs="Times New Roman CYR"/>
          <w:sz w:val="28"/>
          <w:szCs w:val="28"/>
        </w:rPr>
        <w:t xml:space="preserve"> 11)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малебен, пасадка Саду Малітвы</w:t>
      </w:r>
      <w:r w:rsidRPr="00A1058A"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Духоўна-асветніцкія сустрэчы ўдзельнікаў Экспедыцыі з навучэнцам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105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жыхарамі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13.00 – 14.00 – абед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14.00 – ад’езд у аг. </w:t>
      </w:r>
      <w:r w:rsidRPr="00A1058A">
        <w:rPr>
          <w:rFonts w:ascii="Times New Roman CYR" w:hAnsi="Times New Roman CYR" w:cs="Times New Roman CYR"/>
          <w:bCs/>
          <w:sz w:val="28"/>
          <w:szCs w:val="28"/>
        </w:rPr>
        <w:t>Карма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(Добрушскі раён). Дарога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>30 км</w:t>
        </w:r>
      </w:smartTag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.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15.00  урачысты мітынг-сустрэча ўдзельнікаў экспедыцыі 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“Дарога да Святыняў”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Хрэсны ход, малебен, пасадка Саду Малітвы 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Духоўна-асветніцкія сустрэчы ўдзельнікаў Экспедыцыі з жыхарамі Кармы</w:t>
      </w:r>
    </w:p>
    <w:p w:rsidR="003829BF" w:rsidRDefault="003829BF" w:rsidP="00CE3359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19.00 – Духоўна-асветніцкая канферэнцыя “Дарога да Святыняў”: Ветка</w:t>
      </w:r>
      <w:r w:rsidRPr="00DC6A78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скі раён”;</w:t>
      </w:r>
      <w:r w:rsidRPr="00CE3359">
        <w:rPr>
          <w:rFonts w:ascii="Times New Roman CYR" w:hAnsi="Times New Roman CYR" w:cs="Times New Roman CYR"/>
          <w:sz w:val="28"/>
          <w:szCs w:val="28"/>
          <w:lang w:val="be-BY"/>
        </w:rPr>
        <w:t xml:space="preserve"> 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CE3359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Пасля завяршэння запланаваных сустрэч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у аг.Карма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Экспедыцыя прыбывае ў сталіцу свята беларускага пісьменства г.Добруш (дарога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 CYR" w:hAnsi="Times New Roman CYR" w:cs="Times New Roman CYR"/>
            <w:bCs/>
            <w:sz w:val="28"/>
            <w:szCs w:val="28"/>
            <w:lang w:val="be-BY"/>
          </w:rPr>
          <w:t>20 км</w:t>
        </w:r>
      </w:smartTag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), стартуе праграма работы Экспедыцыі ў горадзе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ВЧР, НЧЛГ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left="2124" w:right="-185" w:firstLine="708"/>
        <w:rPr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sz w:val="28"/>
          <w:szCs w:val="28"/>
          <w:lang w:val="be-BY"/>
        </w:rPr>
        <w:t>4 верасня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нядзеля, 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07.00 – 08.00 Снеданне </w:t>
      </w:r>
    </w:p>
    <w:p w:rsidR="003829BF" w:rsidRDefault="003829BF" w:rsidP="00CE3359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09.00 – 11.00 – Святочная служба ў храме Свяцiцеля</w:t>
      </w:r>
      <w:r w:rsidRPr="008B508E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М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 w:rsidRPr="008B508E">
        <w:rPr>
          <w:rFonts w:ascii="Times New Roman CYR" w:hAnsi="Times New Roman CYR" w:cs="Times New Roman CYR"/>
          <w:bCs/>
          <w:sz w:val="28"/>
          <w:szCs w:val="28"/>
          <w:lang w:val="be-BY"/>
        </w:rPr>
        <w:t>калая Цудатворцы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(вул.К.Маркса, 58), перадача Благадатнага Агню на свечкi прыхаджан.</w:t>
      </w:r>
      <w:r w:rsidRPr="00CE3359">
        <w:rPr>
          <w:rFonts w:ascii="Times New Roman CYR" w:hAnsi="Times New Roman CYR" w:cs="Times New Roman CYR"/>
          <w:bCs/>
          <w:sz w:val="28"/>
          <w:szCs w:val="28"/>
          <w:lang w:val="be-BY"/>
        </w:rPr>
        <w:t xml:space="preserve"> </w:t>
      </w:r>
      <w:r w:rsidRPr="00CE3359">
        <w:rPr>
          <w:rFonts w:ascii="Times New Roman CYR" w:hAnsi="Times New Roman CYR" w:cs="Times New Roman CYR"/>
          <w:sz w:val="28"/>
          <w:szCs w:val="28"/>
          <w:lang w:val="be-BY"/>
        </w:rPr>
        <w:t>Разгортваецца</w:t>
      </w:r>
      <w:r w:rsidRPr="00663AB3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выстава друкаваных выданняў i фотаматэрыялаў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Работа асветніцкіх груп Экспедыцыі ў Добрушы і населеных пунктах Добрушскага раёна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Пасадка Саду Мал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твы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Абед</w:t>
      </w:r>
    </w:p>
    <w:p w:rsidR="003829BF" w:rsidRDefault="003829BF" w:rsidP="006E6D6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be-BY"/>
        </w:rPr>
        <w:t>7</w:t>
      </w:r>
      <w:r>
        <w:rPr>
          <w:sz w:val="28"/>
          <w:szCs w:val="28"/>
        </w:rPr>
        <w:t xml:space="preserve">.00 – </w:t>
      </w:r>
      <w:r>
        <w:rPr>
          <w:sz w:val="28"/>
          <w:szCs w:val="28"/>
          <w:lang w:val="be-BY"/>
        </w:rPr>
        <w:t>ад’</w:t>
      </w:r>
      <w:r>
        <w:rPr>
          <w:sz w:val="28"/>
          <w:szCs w:val="28"/>
        </w:rPr>
        <w:t xml:space="preserve">езд </w:t>
      </w:r>
      <w:r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нск (д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рога </w:t>
      </w:r>
      <w:smartTag w:uri="urn:schemas-microsoft-com:office:smarttags" w:element="metricconverter">
        <w:smartTagPr>
          <w:attr w:name="ProductID" w:val="360 км"/>
        </w:smartTagPr>
        <w:r>
          <w:rPr>
            <w:sz w:val="28"/>
            <w:szCs w:val="28"/>
          </w:rPr>
          <w:t>360 км</w:t>
        </w:r>
      </w:smartTag>
      <w:r>
        <w:rPr>
          <w:sz w:val="28"/>
          <w:szCs w:val="28"/>
        </w:rPr>
        <w:t>)</w:t>
      </w:r>
    </w:p>
    <w:p w:rsidR="003829BF" w:rsidRDefault="003829BF" w:rsidP="006E6D68">
      <w:pPr>
        <w:widowControl w:val="0"/>
        <w:autoSpaceDE w:val="0"/>
        <w:autoSpaceDN w:val="0"/>
        <w:adjustRightInd w:val="0"/>
        <w:spacing w:after="120"/>
        <w:ind w:right="-185" w:firstLine="708"/>
        <w:jc w:val="both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Агульная працягласць маршруту </w:t>
      </w:r>
      <w:smartTag w:uri="urn:schemas-microsoft-com:office:smarttags" w:element="metricconverter">
        <w:smartTagPr>
          <w:attr w:name="ProductID" w:val="1020 км"/>
        </w:smartTagPr>
        <w:r>
          <w:rPr>
            <w:rFonts w:ascii="Times New Roman CYR" w:hAnsi="Times New Roman CYR" w:cs="Times New Roman CYR"/>
            <w:sz w:val="26"/>
            <w:szCs w:val="26"/>
            <w:lang w:val="be-BY"/>
          </w:rPr>
          <w:t>1020 км</w:t>
        </w:r>
      </w:smartTag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sz w:val="26"/>
          <w:szCs w:val="26"/>
          <w:lang w:val="be-BY"/>
        </w:rPr>
      </w:pPr>
    </w:p>
    <w:p w:rsidR="003829BF" w:rsidRDefault="003829BF" w:rsidP="006E6D68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  <w:lang w:val="be-BY"/>
        </w:rPr>
        <w:t xml:space="preserve">Маршрут пралягае па тэрыторыі Мінскай і Гомельскай абласцей, праходзіць праз </w:t>
      </w:r>
      <w:r>
        <w:rPr>
          <w:rFonts w:ascii="Times New Roman CYR" w:hAnsi="Times New Roman CYR" w:cs="Times New Roman CYR"/>
          <w:b/>
          <w:lang w:val="be-BY"/>
        </w:rPr>
        <w:t>Мінскую</w:t>
      </w:r>
      <w:r>
        <w:rPr>
          <w:rFonts w:ascii="Times New Roman CYR" w:hAnsi="Times New Roman CYR" w:cs="Times New Roman CYR"/>
          <w:lang w:val="be-BY"/>
        </w:rPr>
        <w:t xml:space="preserve"> (Мінск), </w:t>
      </w:r>
      <w:r w:rsidRPr="00880AD7">
        <w:rPr>
          <w:rFonts w:ascii="Times New Roman CYR" w:hAnsi="Times New Roman CYR" w:cs="Times New Roman CYR"/>
          <w:b/>
          <w:lang w:val="be-BY"/>
        </w:rPr>
        <w:t>Тура</w:t>
      </w:r>
      <w:r w:rsidRPr="00880AD7">
        <w:rPr>
          <w:rFonts w:ascii="Times New Roman CYR" w:hAnsi="Times New Roman CYR" w:cs="Times New Roman CYR"/>
          <w:b/>
          <w:bCs/>
          <w:lang w:val="be-BY"/>
        </w:rPr>
        <w:t>ўс</w:t>
      </w:r>
      <w:r w:rsidRPr="00880AD7">
        <w:rPr>
          <w:rFonts w:ascii="Times New Roman CYR" w:hAnsi="Times New Roman CYR" w:cs="Times New Roman CYR"/>
          <w:b/>
          <w:lang w:val="be-BY"/>
        </w:rPr>
        <w:t>кую</w:t>
      </w:r>
      <w:r>
        <w:rPr>
          <w:rFonts w:ascii="Times New Roman CYR" w:hAnsi="Times New Roman CYR" w:cs="Times New Roman CYR"/>
          <w:lang w:val="be-BY"/>
        </w:rPr>
        <w:t xml:space="preserve"> (аг.</w:t>
      </w:r>
      <w:r>
        <w:rPr>
          <w:rFonts w:ascii="Times New Roman CYR" w:hAnsi="Times New Roman CYR" w:cs="Times New Roman CYR"/>
          <w:bCs/>
          <w:lang w:val="be-BY"/>
        </w:rPr>
        <w:t>М</w:t>
      </w:r>
      <w:r>
        <w:rPr>
          <w:rFonts w:ascii="Times New Roman CYR" w:hAnsi="Times New Roman CYR" w:cs="Times New Roman CYR"/>
          <w:bCs/>
          <w:lang w:val="en-US"/>
        </w:rPr>
        <w:t>i</w:t>
      </w:r>
      <w:r>
        <w:rPr>
          <w:rFonts w:ascii="Times New Roman CYR" w:hAnsi="Times New Roman CYR" w:cs="Times New Roman CYR"/>
          <w:bCs/>
          <w:lang w:val="be-BY"/>
        </w:rPr>
        <w:t>лев</w:t>
      </w:r>
      <w:r>
        <w:rPr>
          <w:rFonts w:ascii="Times New Roman CYR" w:hAnsi="Times New Roman CYR" w:cs="Times New Roman CYR"/>
          <w:bCs/>
          <w:lang w:val="en-US"/>
        </w:rPr>
        <w:t>i</w:t>
      </w:r>
      <w:r>
        <w:rPr>
          <w:rFonts w:ascii="Times New Roman CYR" w:hAnsi="Times New Roman CYR" w:cs="Times New Roman CYR"/>
          <w:bCs/>
          <w:lang w:val="be-BY"/>
        </w:rPr>
        <w:t>чы,</w:t>
      </w:r>
      <w:r w:rsidRPr="00A30407">
        <w:rPr>
          <w:rFonts w:ascii="Times New Roman CYR" w:hAnsi="Times New Roman CYR" w:cs="Times New Roman CYR"/>
          <w:bCs/>
          <w:lang w:val="be-BY"/>
        </w:rPr>
        <w:t xml:space="preserve"> </w:t>
      </w:r>
      <w:r>
        <w:rPr>
          <w:rFonts w:ascii="Times New Roman CYR" w:hAnsi="Times New Roman CYR" w:cs="Times New Roman CYR"/>
          <w:bCs/>
          <w:lang w:val="be-BY"/>
        </w:rPr>
        <w:t>аг. Лен</w:t>
      </w:r>
      <w:r>
        <w:rPr>
          <w:rFonts w:ascii="Times New Roman CYR" w:hAnsi="Times New Roman CYR" w:cs="Times New Roman CYR"/>
          <w:bCs/>
          <w:lang w:val="en-US"/>
        </w:rPr>
        <w:t>i</w:t>
      </w:r>
      <w:r>
        <w:rPr>
          <w:rFonts w:ascii="Times New Roman CYR" w:hAnsi="Times New Roman CYR" w:cs="Times New Roman CYR"/>
          <w:bCs/>
          <w:lang w:val="be-BY"/>
        </w:rPr>
        <w:t>н</w:t>
      </w:r>
      <w:r>
        <w:rPr>
          <w:rFonts w:ascii="Times New Roman CYR" w:hAnsi="Times New Roman CYR" w:cs="Times New Roman CYR"/>
          <w:lang w:val="be-BY"/>
        </w:rPr>
        <w:t xml:space="preserve">) i </w:t>
      </w:r>
      <w:r w:rsidRPr="00E533D0">
        <w:rPr>
          <w:rFonts w:ascii="Times New Roman CYR" w:hAnsi="Times New Roman CYR" w:cs="Times New Roman CYR"/>
          <w:b/>
          <w:lang w:val="be-BY"/>
        </w:rPr>
        <w:t>Гомельс</w:t>
      </w:r>
      <w:r>
        <w:rPr>
          <w:rFonts w:ascii="Times New Roman CYR" w:hAnsi="Times New Roman CYR" w:cs="Times New Roman CYR"/>
          <w:b/>
          <w:lang w:val="be-BY"/>
        </w:rPr>
        <w:t xml:space="preserve">кую </w:t>
      </w:r>
      <w:r>
        <w:rPr>
          <w:rFonts w:ascii="Times New Roman CYR" w:hAnsi="Times New Roman CYR" w:cs="Times New Roman CYR"/>
          <w:lang w:val="be-BY"/>
        </w:rPr>
        <w:t>(в.Узнаж, г.п.Карма, Чачэрск, В</w:t>
      </w:r>
      <w:r w:rsidRPr="002A7F1C">
        <w:rPr>
          <w:rFonts w:ascii="Times New Roman CYR" w:hAnsi="Times New Roman CYR" w:cs="Times New Roman CYR"/>
          <w:lang w:val="be-BY"/>
        </w:rPr>
        <w:t xml:space="preserve">етка, </w:t>
      </w:r>
      <w:r>
        <w:rPr>
          <w:rFonts w:ascii="Times New Roman CYR" w:hAnsi="Times New Roman CYR" w:cs="Times New Roman CYR"/>
          <w:lang w:val="be-BY"/>
        </w:rPr>
        <w:t>г.п.Цераха</w:t>
      </w:r>
      <w:r w:rsidRPr="00E533D0">
        <w:rPr>
          <w:rFonts w:ascii="Times New Roman CYR" w:hAnsi="Times New Roman CYR" w:cs="Times New Roman CYR"/>
          <w:bCs/>
          <w:lang w:val="be-BY"/>
        </w:rPr>
        <w:t>ў</w:t>
      </w:r>
      <w:r>
        <w:rPr>
          <w:rFonts w:ascii="Times New Roman CYR" w:hAnsi="Times New Roman CYR" w:cs="Times New Roman CYR"/>
          <w:bCs/>
          <w:lang w:val="be-BY"/>
        </w:rPr>
        <w:t xml:space="preserve">ка, </w:t>
      </w:r>
      <w:r>
        <w:rPr>
          <w:rFonts w:ascii="Times New Roman CYR" w:hAnsi="Times New Roman CYR" w:cs="Times New Roman CYR"/>
          <w:lang w:val="be-BY"/>
        </w:rPr>
        <w:t>аг.Карма, Добруш) епархіі.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lang w:val="be-BY"/>
        </w:rPr>
      </w:pPr>
    </w:p>
    <w:p w:rsidR="003829BF" w:rsidRDefault="003829BF" w:rsidP="006E6D68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lang w:val="be-BY"/>
        </w:rPr>
      </w:pPr>
    </w:p>
    <w:p w:rsidR="003829BF" w:rsidRDefault="003829BF" w:rsidP="006E6D68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  <w:lang w:val="be-BY"/>
        </w:rPr>
        <w:t>Паўсюль у супольны Сад Малітвы Беларусі пад дрэвы падсыпаецца асвечаная зямля з усіх мясцін папярэдніх маршрутаў Экспедыцыі і сёлетняга, ДВАЦЦАЦЬ ДЗЯВЯТАГА.</w:t>
      </w:r>
    </w:p>
    <w:p w:rsidR="003829BF" w:rsidRDefault="003829BF" w:rsidP="006E6D68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  <w:lang w:val="be-BY"/>
        </w:rPr>
        <w:t>На маршруце Экспедыцыі Благадатным Агнём ад Гроба Гасподняга асвячаюцца помнікі славы і мужнасці нашага народа, каля магільных пахаванняў загінуўшых вояў і партызан папярэдніх войнаў служацца памінальныя Ліціі. Як і ў час папярэдніх экспедыцый праходзяць сустрэчы з жыхарамі наведваемых вёсак, пасёлкаў, гарадоў, з насельнікамі абіцеляў, з прыхажанамі храмаў.</w:t>
      </w:r>
    </w:p>
    <w:p w:rsidR="003829BF" w:rsidRDefault="003829BF" w:rsidP="006E6D68">
      <w:pPr>
        <w:jc w:val="both"/>
        <w:rPr>
          <w:lang w:val="be-BY"/>
        </w:rPr>
      </w:pPr>
      <w:r>
        <w:rPr>
          <w:lang w:val="be-BY"/>
        </w:rPr>
        <w:tab/>
        <w:t xml:space="preserve">Запланавана правядзенне </w:t>
      </w:r>
      <w:r w:rsidRPr="009A3486">
        <w:rPr>
          <w:lang w:val="be-BY"/>
        </w:rPr>
        <w:t>5</w:t>
      </w:r>
      <w:r>
        <w:rPr>
          <w:lang w:val="be-BY"/>
        </w:rPr>
        <w:t xml:space="preserve"> канферэнцый, у школах пройдуць урокі беларускага пісьменства; у кожным з населеных пунктаў, якія наведае Экспедыцыя, будуць арганізаваны выставы, творчыя сустрэчы i вечары; мабільныя групы ўдзельнікаў “Дарогі да Святыняў” будуць праводзіць духоўна-асветніцкія сустрэчы ў працоўных калектывах, бальніцах, дзіцячых дамах і дамах пажылых людзей.</w:t>
      </w:r>
    </w:p>
    <w:sectPr w:rsidR="003829BF" w:rsidSect="003A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D68"/>
    <w:rsid w:val="000163B7"/>
    <w:rsid w:val="00036841"/>
    <w:rsid w:val="0005217B"/>
    <w:rsid w:val="000C6D6E"/>
    <w:rsid w:val="000F099D"/>
    <w:rsid w:val="001D6D0B"/>
    <w:rsid w:val="002A7F1C"/>
    <w:rsid w:val="00350AFB"/>
    <w:rsid w:val="003829BF"/>
    <w:rsid w:val="0038463F"/>
    <w:rsid w:val="003A3410"/>
    <w:rsid w:val="003A3806"/>
    <w:rsid w:val="00416319"/>
    <w:rsid w:val="00470687"/>
    <w:rsid w:val="004A0D4B"/>
    <w:rsid w:val="00500455"/>
    <w:rsid w:val="005D5B35"/>
    <w:rsid w:val="005E5EA2"/>
    <w:rsid w:val="00636926"/>
    <w:rsid w:val="00663AB3"/>
    <w:rsid w:val="006E6D68"/>
    <w:rsid w:val="007B0970"/>
    <w:rsid w:val="007D2E85"/>
    <w:rsid w:val="007D3A42"/>
    <w:rsid w:val="00880AD7"/>
    <w:rsid w:val="00886FA5"/>
    <w:rsid w:val="008A0348"/>
    <w:rsid w:val="008B508E"/>
    <w:rsid w:val="008E6725"/>
    <w:rsid w:val="00902BCB"/>
    <w:rsid w:val="009A3486"/>
    <w:rsid w:val="00A1058A"/>
    <w:rsid w:val="00A110C3"/>
    <w:rsid w:val="00A30407"/>
    <w:rsid w:val="00A421A1"/>
    <w:rsid w:val="00A63ED9"/>
    <w:rsid w:val="00A90673"/>
    <w:rsid w:val="00A907C8"/>
    <w:rsid w:val="00BB4356"/>
    <w:rsid w:val="00CB478C"/>
    <w:rsid w:val="00CE3359"/>
    <w:rsid w:val="00CF1B25"/>
    <w:rsid w:val="00D8312E"/>
    <w:rsid w:val="00D9493B"/>
    <w:rsid w:val="00DA0D6C"/>
    <w:rsid w:val="00DC6A78"/>
    <w:rsid w:val="00E314D6"/>
    <w:rsid w:val="00E533D0"/>
    <w:rsid w:val="00E93C2C"/>
    <w:rsid w:val="00EA3A02"/>
    <w:rsid w:val="00F42C41"/>
    <w:rsid w:val="00FD00E4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B50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5</Pages>
  <Words>1267</Words>
  <Characters>7227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k708</cp:lastModifiedBy>
  <cp:revision>14</cp:revision>
  <dcterms:created xsi:type="dcterms:W3CDTF">2022-05-12T14:37:00Z</dcterms:created>
  <dcterms:modified xsi:type="dcterms:W3CDTF">2022-07-20T09:14:00Z</dcterms:modified>
</cp:coreProperties>
</file>